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95" w:rsidRDefault="00B52495"/>
    <w:p w:rsidR="00B52495" w:rsidRPr="00B52495" w:rsidRDefault="00B52495" w:rsidP="00B52495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52495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C065C6" wp14:editId="570D229D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49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495">
        <w:rPr>
          <w:rFonts w:ascii="Times New Roman" w:eastAsia="Calibri" w:hAnsi="Times New Roman" w:cs="Times New Roman"/>
          <w:b/>
          <w:sz w:val="24"/>
          <w:szCs w:val="24"/>
        </w:rPr>
        <w:t>ЗНАМЕНСКОГО СЕЛЬСОВЕТА</w:t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>ЩИГРОВСКОГО РАЙОНА КУРСКОЙ ОБЛАСТИ</w:t>
      </w:r>
    </w:p>
    <w:p w:rsidR="00B52495" w:rsidRPr="00B52495" w:rsidRDefault="00B52495" w:rsidP="00B52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5249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B5249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Е Н И Е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«27» апреля 2023 г.                  № 30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«Энергосбережения и повышения энергетической эффективности 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 Знаменский сельсовет»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 района Курской области на  2023-2025 годы»</w:t>
      </w:r>
    </w:p>
    <w:bookmarkEnd w:id="0"/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06.10.2003г. № 131 ФЗ «Об общих принципах организации местного самоуправления в РФ», Распоряжением Администрации Курской области от 03.02.2022 № 53-ра «Об организации 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Pr="00B52495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52495">
        <w:rPr>
          <w:rFonts w:ascii="Times New Roman" w:eastAsia="Calibri" w:hAnsi="Times New Roman" w:cs="Times New Roman"/>
          <w:sz w:val="24"/>
          <w:szCs w:val="24"/>
        </w:rPr>
        <w:t>, Администрация Знаменского сельсовета Щигровского района Курской области</w:t>
      </w:r>
      <w:r w:rsidRPr="00B52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24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ПОСТАНОВЛЯЕТ: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2495" w:rsidRPr="00B52495" w:rsidRDefault="00B52495" w:rsidP="00B5249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прилагаемую муниципальную программу «Энергосбережения и повышения энергетической эффективности   муниципального образования « Знаменский сельсовет»</w:t>
      </w:r>
    </w:p>
    <w:p w:rsidR="00B52495" w:rsidRPr="00B52495" w:rsidRDefault="00B52495" w:rsidP="00B52495">
      <w:pPr>
        <w:autoSpaceDE w:val="0"/>
        <w:autoSpaceDN w:val="0"/>
        <w:adjustRightInd w:val="0"/>
        <w:spacing w:after="12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52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 района Курской области на  2023-2025 годы</w:t>
      </w:r>
      <w:r w:rsidRPr="00B5249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52495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    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        2.  </w:t>
      </w:r>
      <w:proofErr w:type="gramStart"/>
      <w:r w:rsidRPr="00B52495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вступает в силу со дня обнародования.</w:t>
      </w: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495" w:rsidRPr="00B52495" w:rsidRDefault="00B52495" w:rsidP="00B52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52495"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 w:rsidRPr="00B52495">
        <w:rPr>
          <w:rFonts w:ascii="Times New Roman" w:eastAsia="Calibri" w:hAnsi="Times New Roman" w:cs="Times New Roman"/>
          <w:sz w:val="24"/>
          <w:szCs w:val="24"/>
        </w:rPr>
        <w:t xml:space="preserve">. Главы Знаменского сельсовета                                                        </w:t>
      </w:r>
      <w:proofErr w:type="spellStart"/>
      <w:r w:rsidRPr="00B52495">
        <w:rPr>
          <w:rFonts w:ascii="Times New Roman" w:eastAsia="Calibri" w:hAnsi="Times New Roman" w:cs="Times New Roman"/>
          <w:sz w:val="24"/>
          <w:szCs w:val="24"/>
        </w:rPr>
        <w:t>Н.В.Лукьянченкова</w:t>
      </w:r>
      <w:proofErr w:type="spellEnd"/>
    </w:p>
    <w:p w:rsidR="00B52495" w:rsidRPr="00B52495" w:rsidRDefault="00B52495" w:rsidP="00B5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5" w:rsidRPr="00B52495" w:rsidRDefault="00B52495" w:rsidP="00B52495">
      <w:pPr>
        <w:spacing w:after="200" w:line="276" w:lineRule="auto"/>
        <w:rPr>
          <w:rFonts w:ascii="Calibri" w:eastAsia="Calibri" w:hAnsi="Calibri" w:cs="Times New Roman"/>
        </w:rPr>
      </w:pPr>
    </w:p>
    <w:p w:rsidR="00B52495" w:rsidRDefault="00B52495"/>
    <w:p w:rsidR="00B52495" w:rsidRDefault="00B52495"/>
    <w:p w:rsidR="00B52495" w:rsidRDefault="00B52495"/>
    <w:p w:rsidR="00B52495" w:rsidRDefault="00B52495"/>
    <w:p w:rsidR="00B52495" w:rsidRDefault="00B52495"/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486E3F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486E3F" w:rsidRDefault="00117D5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Щигровского </w:t>
            </w:r>
            <w:r w:rsidR="0055552E" w:rsidRPr="0055552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B29" w:rsidTr="00760C3D">
        <w:tc>
          <w:tcPr>
            <w:tcW w:w="5070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866" w:rsidRDefault="00D32866" w:rsidP="009529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16C5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13-21</w:t>
            </w:r>
          </w:p>
        </w:tc>
      </w:tr>
    </w:tbl>
    <w:p w:rsidR="005011AB" w:rsidRDefault="005011A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10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7F02D3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D65854" w:rsidRPr="00D65854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F02D3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Щигровского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7F02D3">
              <w:rPr>
                <w:rFonts w:ascii="Times New Roman" w:hAnsi="Times New Roman" w:cs="Times New Roman"/>
                <w:sz w:val="28"/>
                <w:szCs w:val="28"/>
              </w:rPr>
              <w:t>Знаменск</w:t>
            </w:r>
            <w:r w:rsidR="00D6585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A3" w:rsidRPr="002D6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D77686" w:rsidRDefault="00665CD8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D77686" w:rsidRDefault="007F02D3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</w:t>
      </w:r>
      <w:r w:rsidR="0031780B" w:rsidRPr="00D77686">
        <w:rPr>
          <w:rFonts w:ascii="Times New Roman" w:hAnsi="Times New Roman" w:cs="Times New Roman"/>
          <w:sz w:val="28"/>
          <w:szCs w:val="28"/>
        </w:rPr>
        <w:t>ий</w:t>
      </w:r>
      <w:r w:rsidR="00B12DF5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A37345" w:rsidRPr="00D77686">
        <w:rPr>
          <w:rFonts w:ascii="Times New Roman" w:hAnsi="Times New Roman" w:cs="Times New Roman"/>
          <w:sz w:val="28"/>
          <w:szCs w:val="28"/>
        </w:rPr>
        <w:t xml:space="preserve">сельсовет входит в состав </w:t>
      </w:r>
      <w:r w:rsidR="0031780B" w:rsidRPr="00D77686">
        <w:rPr>
          <w:rFonts w:ascii="Times New Roman" w:hAnsi="Times New Roman" w:cs="Times New Roman"/>
          <w:sz w:val="28"/>
          <w:szCs w:val="28"/>
        </w:rPr>
        <w:t>Щигровского</w:t>
      </w:r>
      <w:r w:rsidR="00A37345" w:rsidRPr="00D77686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Pr="007F02D3" w:rsidRDefault="00542506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02D3" w:rsidRPr="007F02D3">
        <w:rPr>
          <w:rFonts w:ascii="Times New Roman" w:hAnsi="Times New Roman" w:cs="Times New Roman"/>
          <w:sz w:val="28"/>
          <w:szCs w:val="28"/>
        </w:rPr>
        <w:t>Знаменского</w:t>
      </w:r>
      <w:r w:rsidR="0031780B" w:rsidRPr="007F02D3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Pr="007F02D3">
        <w:rPr>
          <w:rFonts w:ascii="Times New Roman" w:hAnsi="Times New Roman" w:cs="Times New Roman"/>
          <w:sz w:val="28"/>
          <w:szCs w:val="28"/>
        </w:rPr>
        <w:t xml:space="preserve">района располагается по адресу: </w:t>
      </w:r>
      <w:r w:rsidR="007F02D3" w:rsidRPr="007F02D3">
        <w:rPr>
          <w:rFonts w:ascii="Times New Roman" w:hAnsi="Times New Roman" w:cs="Times New Roman"/>
          <w:sz w:val="28"/>
          <w:szCs w:val="28"/>
        </w:rPr>
        <w:t xml:space="preserve">306503, Курская область, Щигровский район, деревня </w:t>
      </w:r>
      <w:proofErr w:type="spellStart"/>
      <w:r w:rsidR="007F02D3" w:rsidRPr="007F02D3">
        <w:rPr>
          <w:rFonts w:ascii="Times New Roman" w:hAnsi="Times New Roman" w:cs="Times New Roman"/>
          <w:sz w:val="28"/>
          <w:szCs w:val="28"/>
        </w:rPr>
        <w:t>Пожидаевка</w:t>
      </w:r>
      <w:proofErr w:type="spellEnd"/>
      <w:r w:rsidR="00F76D85" w:rsidRPr="007F02D3">
        <w:rPr>
          <w:rFonts w:ascii="Times New Roman" w:hAnsi="Times New Roman" w:cs="Times New Roman"/>
          <w:sz w:val="28"/>
          <w:szCs w:val="28"/>
        </w:rPr>
        <w:t>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Знаменский сельсовет это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7F02D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2D3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F02D3">
        <w:rPr>
          <w:rFonts w:ascii="Times New Roman" w:hAnsi="Times New Roman" w:cs="Times New Roman"/>
          <w:sz w:val="28"/>
          <w:szCs w:val="28"/>
        </w:rPr>
        <w:t xml:space="preserve">, это развитая инфраструктура,  в которую входят: Администрация Знаменского сельсовета; МКУК «Знаменский сельский дом культуры» на 180 мест; МКУК «Знаменская сельская библиотека»; школа;    почта;  медпункт;   торговую сеть представлена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ПО и ЧП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А.Н., и ЧП Чеховская Т.А; Православный приход Воздвижение Креста Господня; ООО «Хлебороб»; ОГУП «рыбхоз «Щигровский»;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; фермерские хозяйства: Малышева Юрия Николаевича, Захарова Сергея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Николавича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Захарова Егора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Николаевича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>тебеняева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Валерия Ивановича, Дубина Александра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Михайловича;АНО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«Водоснабжение Знаменка»; киноустановка;  детский сад; телефонная станция.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«Знаменский сельсовет» Щигровского района Курской области входят 17 населенных пунктов: центр - 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>ожидаевка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  с.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д.Витчиновка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д.Грязное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п.Дубовец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д.Желябовка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д.Карташовка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п.Мазыринский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д.Матвеевка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с.Новая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д.Новая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Чижовка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д.Поповец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х.Поповецкие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выселки,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д.Старая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Чижовка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д.Струковка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ст.Теребуж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02D3">
        <w:rPr>
          <w:rFonts w:ascii="Times New Roman" w:hAnsi="Times New Roman" w:cs="Times New Roman"/>
          <w:sz w:val="28"/>
          <w:szCs w:val="28"/>
        </w:rPr>
        <w:t>д.Шатиловка</w:t>
      </w:r>
      <w:proofErr w:type="spellEnd"/>
      <w:r w:rsidRPr="007F02D3">
        <w:rPr>
          <w:rFonts w:ascii="Times New Roman" w:hAnsi="Times New Roman" w:cs="Times New Roman"/>
          <w:sz w:val="28"/>
          <w:szCs w:val="28"/>
        </w:rPr>
        <w:t>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Общая площадь земель муниципального образования составляет 8250 га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Газификация: одиночное протяжение 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уличной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газовой сети-11820 м;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 xml:space="preserve">Водоснабжение: одиночное протяжение 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>уличной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водопроводной сети-15500м;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Протяженность улиц – 45,5 км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в т.ч. 5 км  с твердым покрытием;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Жилой фонд составляет 14.тыс. кв.м.  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2D3">
        <w:rPr>
          <w:rFonts w:ascii="Times New Roman" w:hAnsi="Times New Roman" w:cs="Times New Roman"/>
          <w:sz w:val="28"/>
          <w:szCs w:val="28"/>
        </w:rPr>
        <w:t>В настоящее время в Знаменском Доме культуры работает 10 клубных формирований, где занимаются 108 человек: их них 5 клубных формирований для взрослых</w:t>
      </w:r>
      <w:proofErr w:type="gramStart"/>
      <w:r w:rsidRPr="007F02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02D3">
        <w:rPr>
          <w:rFonts w:ascii="Times New Roman" w:hAnsi="Times New Roman" w:cs="Times New Roman"/>
          <w:sz w:val="28"/>
          <w:szCs w:val="28"/>
        </w:rPr>
        <w:t xml:space="preserve"> в которых заняты 58 человек.</w:t>
      </w:r>
    </w:p>
    <w:p w:rsidR="007F02D3" w:rsidRPr="007F02D3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80B" w:rsidRPr="00D77686" w:rsidRDefault="0031780B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 w:rsidR="007F02D3" w:rsidRPr="007F02D3">
        <w:rPr>
          <w:rFonts w:ascii="Times New Roman" w:hAnsi="Times New Roman" w:cs="Times New Roman"/>
          <w:sz w:val="28"/>
          <w:szCs w:val="28"/>
        </w:rPr>
        <w:t>Знаменского</w:t>
      </w:r>
      <w:r w:rsidRPr="00D776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780B" w:rsidRPr="00D77686" w:rsidRDefault="0031780B" w:rsidP="00D77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402"/>
      </w:tblGrid>
      <w:tr w:rsidR="0031780B" w:rsidRPr="007F02D3" w:rsidTr="007F02D3">
        <w:trPr>
          <w:jc w:val="center"/>
        </w:trPr>
        <w:tc>
          <w:tcPr>
            <w:tcW w:w="992" w:type="dxa"/>
          </w:tcPr>
          <w:p w:rsidR="0031780B" w:rsidRPr="007F02D3" w:rsidRDefault="0031780B" w:rsidP="00765B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31780B" w:rsidRPr="007F02D3" w:rsidRDefault="0031780B" w:rsidP="00765B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ожидаевка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итчиновка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рязное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убовец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елябовка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арташовка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азыринский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атвеевка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овая Слобода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Чижовка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оповец</w:t>
            </w:r>
            <w:proofErr w:type="spellEnd"/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оповецкие</w:t>
            </w:r>
            <w:proofErr w:type="spell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</w:tr>
      <w:tr w:rsidR="00EC5717" w:rsidRPr="007F02D3" w:rsidTr="007F02D3">
        <w:trPr>
          <w:jc w:val="center"/>
        </w:trPr>
        <w:tc>
          <w:tcPr>
            <w:tcW w:w="992" w:type="dxa"/>
          </w:tcPr>
          <w:p w:rsidR="00EC5717" w:rsidRPr="007F02D3" w:rsidRDefault="00EC5717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717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тарая</w:t>
            </w:r>
            <w:proofErr w:type="spell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Чижовка</w:t>
            </w:r>
            <w:proofErr w:type="spellEnd"/>
          </w:p>
        </w:tc>
      </w:tr>
      <w:tr w:rsidR="007F02D3" w:rsidRPr="007F02D3" w:rsidTr="007F02D3">
        <w:trPr>
          <w:jc w:val="center"/>
        </w:trPr>
        <w:tc>
          <w:tcPr>
            <w:tcW w:w="992" w:type="dxa"/>
          </w:tcPr>
          <w:p w:rsidR="007F02D3" w:rsidRPr="007F02D3" w:rsidRDefault="007F02D3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D3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труковка</w:t>
            </w:r>
            <w:proofErr w:type="spellEnd"/>
          </w:p>
        </w:tc>
      </w:tr>
      <w:tr w:rsidR="007F02D3" w:rsidRPr="007F02D3" w:rsidTr="007F02D3">
        <w:trPr>
          <w:jc w:val="center"/>
        </w:trPr>
        <w:tc>
          <w:tcPr>
            <w:tcW w:w="992" w:type="dxa"/>
          </w:tcPr>
          <w:p w:rsidR="007F02D3" w:rsidRPr="007F02D3" w:rsidRDefault="007F02D3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D3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еребуж</w:t>
            </w:r>
            <w:proofErr w:type="spellEnd"/>
          </w:p>
        </w:tc>
      </w:tr>
      <w:tr w:rsidR="007F02D3" w:rsidRPr="007F02D3" w:rsidTr="007F02D3">
        <w:trPr>
          <w:jc w:val="center"/>
        </w:trPr>
        <w:tc>
          <w:tcPr>
            <w:tcW w:w="992" w:type="dxa"/>
          </w:tcPr>
          <w:p w:rsidR="007F02D3" w:rsidRPr="007F02D3" w:rsidRDefault="007F02D3" w:rsidP="00EC5717">
            <w:pPr>
              <w:pStyle w:val="a4"/>
              <w:numPr>
                <w:ilvl w:val="0"/>
                <w:numId w:val="3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02D3" w:rsidRPr="007F02D3" w:rsidRDefault="007F02D3" w:rsidP="007F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атиловка</w:t>
            </w:r>
            <w:proofErr w:type="spellEnd"/>
          </w:p>
        </w:tc>
      </w:tr>
    </w:tbl>
    <w:p w:rsidR="00765BBD" w:rsidRPr="00776A30" w:rsidRDefault="00765BBD" w:rsidP="00776A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Основными задачами Администрации  сельсовета являются: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Реализация установленных федеральным законодательством и законодательством области административных, организационно-распорядительных, финансово-экономических и социальных функций  исполнительной власти в соответствии  с  представленными полномочиями.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Разработка и осуществление мер по обеспечению комплексного социально-экономического развития сельсовета образования, здравоохранения, социального обеспечения и экологии.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исполнения Конституции Российской Федерации,  федеральных законов и иных нормативных правовых актов Российской Федерации, Устава Курской области, Устава сельсовета, законов и иных нормативных правовых актов области и Собрания депутатов и Главы 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деятельности главы  сельсовета как высшего  должностного лица по вопросам руководства системой органа исполнительной власти 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исполнения бюджета сельсовета, выполнение программ  социально-экономического развития муниципального образования.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Обеспечение взаимодействия органа исполнительной власти сельсовета с территориальными органами федеральных органов исполнительной власти, правоохранительными и контролирующими органами, органами судебной власти, а также органами местного самоуправления.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>Осуществление в пределах  своих полномочий мер по реализации, обеспечению и  защите прав и свобод человека, охране собственности и общественного порядка, борьбе с  преступностью.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Управление и распоряжение  муниципальной собственностью  в соответствии с законами области, а также федеральной собственностью, переданной в управление сельсовета  в соответствии с законами и иными нормативными правовыми актами  Российской Федерации.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Администрация сельсовета в соответствии с  возложенными на нее задачами осуществляет следующие функции: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  сфере экономической,  финансовой и внешнеэкономической деятельности: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-исполнение местного бюджета в соответствие с бюджетным Кодексом Российской Федерации, составляет и представляет отчетность об исполнении бюджета на Собрании депутатов;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-пользование и распоряжение имуществом,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 xml:space="preserve">находящиеся в муниципальной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в том числе с правом передачи этого имущества во временное и постоянное пользование физическим и юридическим лицам, органам государственной власти РФ и органам местного самоуправления; отчуждать и совершать иные сделки в соответствии с утвержденным Собранием депутатов порядка управления и распоряжения муниципальным имуществом;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определяет приоритетные направления и пути экономического развития муниципального образования на основе ресурсного, производственного  и научно-технического потенциала; разрабатывает методы и программы эффективного развития экономики  муниципального образования, осуществляет контрольные функции за ходом реализации программ мероприятий;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проводит мониторинг социально-экономического развития села, определяет приоритетные направления социально-экономического развития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-организует, контролирует и осуществляет в рамках действующего законодательства комплекс мероприятий по разработке и реализации инвестиционных проектов;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стимулирует развитие предпринимательской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обеспечивает развитие и  государственную поддержку товаропроизводителей, осуществляющих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на территории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-определяет основные принципы внешнеэкономической деятельности,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на развитие экономики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>-осуществляет полномочия, предусмотренные бюджетным законодательством;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готовит отчет об исполнении указанного бюджета и отчеты о выполнении программ социально-экономического развития муниципального  образования для представления их  Главой 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58DC">
        <w:rPr>
          <w:rFonts w:ascii="Times New Roman" w:hAnsi="Times New Roman" w:cs="Times New Roman"/>
          <w:sz w:val="28"/>
          <w:szCs w:val="28"/>
        </w:rPr>
        <w:t>ельсовета в  Собрание  депутатов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является главным распорядителем и получателем средств областного бюджета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8DC">
        <w:rPr>
          <w:rFonts w:ascii="Times New Roman" w:hAnsi="Times New Roman" w:cs="Times New Roman"/>
          <w:sz w:val="28"/>
          <w:szCs w:val="28"/>
        </w:rPr>
        <w:t>средств бюджетов других уровней.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В сфере управления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/ муниципальной</w:t>
      </w:r>
      <w:r w:rsidRPr="009258DC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-обеспечивает проведение единой государственной политики в области  имущественных отношений;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-управляет и распоряжается государственной собственностью и земельными  ресурсами в пределах своей компетенции;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государственной собственности;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сельского хозяйства: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на территории сельсовета государственную политику в области сельского хозяйства и перерабатывающей промышленности, реализует меры по  стабилизации и увеличению объемов производства сельскохозяйственной продукции, сырья и продовольствия;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-содействует формированию в агропромышленном комплексе рыночных отношений, развитию кооперации  и агропромышленной интеграции, организации рынка сельскохозяйственной продукции и сырья, обеспечению защиты интересов отечественных  производителей в сфере агропромышленного производства;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-участвует в проведении аграрных преобразований в агропромышленном комплексе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-содействует развитию взаимовыгодных экономических связей и привлечению необходимых инвестиционных средств;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строительства: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разрабатывает и обеспечивает реализацию политики в области строительства, стратегии развития строительного комплекса сельсовета, строительства и эксплуатации газовых сетей  на территории  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-организует работы по проектированию и строительству объектов социальной сферы и производственного назначения, газификации в соответствии с утвержденными программами на территории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 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соблюдением действующего законодательства по вопросам капитального строительства и газификации на территории  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 xml:space="preserve">В сфере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>оммунального хозяйства: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разрабатывает концепцию развития жилищно-коммунального  хозяйства на основе прогнозных оценок потребностей населения: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разрабатывает и обеспечивает реализацию программ в области жилищн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коммунального хозяйства;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подготовкой объектов жилищно-коммунального хозяйства к работе в осенне-зимний период: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организационное обеспечение проведения реформы в жилищн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коммунальном хозяйстве;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осуществляет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 xml:space="preserve"> выполнением федеральных стандартов перехода на новую систему оплаты жилья и коммунальных услуг.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образования и культуры: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реализует основные направления единой государственной политики в сфере  образования и культуры на территории муниципального образования;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определяет приоритетные направления деятельности подведомственных предприятий, учреждений и организаций по вопросам образования и культуры;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изучает и использует прогрессивный региональный опыт деятельности в сфере образования и культуры;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в пределах представленных полномочий осуществляет защиту прав граждан в  области образования и культуры;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-обеспечивает соблюдение действующего законодательства в области образования и культуры.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охраны здоровья жителей муниципального образования: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  подготавливает проекты нормативных правовых актов сельсовета в сфере охраны здоровья граждан;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защищает права и свободы человека и гражданина в области охраны здоровья;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-осуществляет государственную политику в области охраны здоровья граждан, реализует  федеральные и областные программы  в области охраны здоровья граждан;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обеспечивает санитарно-эпидемиологическое благополучие и условия для осуществления государственного санитарно-эпидемиологического надзора на территории сельсовета.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социального обеспечения: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осуществляет на территории  сельсовета единую государственную политику в сфере социального обеспечения населения;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 xml:space="preserve">- осуществляет меры, направленные на развитие и совершенствование единой системы социального обеспечения населения сельсовета, реализует общие принципы и согласованные меры в области гарантированного права </w:t>
      </w:r>
      <w:r w:rsidRPr="009258DC">
        <w:rPr>
          <w:rFonts w:ascii="Times New Roman" w:hAnsi="Times New Roman" w:cs="Times New Roman"/>
          <w:sz w:val="28"/>
          <w:szCs w:val="28"/>
        </w:rPr>
        <w:lastRenderedPageBreak/>
        <w:t>граждан по обеспечению пособиями, компенсационными выплатами, медико-социальной  экспертизы и реабилитации инвалидов и пожилых  людей;</w:t>
      </w:r>
      <w:proofErr w:type="gramEnd"/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координирует деятельность по оказанию социальной помощи семье и детям, в том числе безнадзорным и беспризорным несовершеннолетним, гражданам пожилого возраста, ветеранам, инвалидам, уволенным с военной службы и членам их семей;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 разрабатывает муниципальные программы по вопросам социального обеспечения населения и обеспечивает их выполнение;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-проводит работу по своевременному назначению, начислению и выплате  на территории сельсовета пособий и компенсационных выплат;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 -обеспечивает деятельность по оказанию социальной помощи гражданам пожилого возраста и инвалидам, семьям с детьми, детям, в том числе детям-сиротам, гражданам, уволенным с  военной службы и членам их семей в пределах предоставленных полномочий.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природопользования и охраны окружающей   природной  среды: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-реализует в соответствии с действующим законодательством государственную политику в области изучения, воспроизводства, потребления, рационального  использования, охраны природных ресурсов и окружающей  среды;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создает в пределах представленных полномочий необходимые условия, стимулирующие ускорение инновационных и инвестиционных процессов в   области рационального использования, воспроизводства, охраны природных ресурсов и  окружающей  среды;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осуществляет меры, направленные на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ресурсообеспечение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 xml:space="preserve"> и 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ресурсовоспроизводство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>, обеспечение экологической  безопасности и охраны природных ресурсов на территории сельсовета;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координирует деятельность  в сфере рационального использования, воспроизводства и охраны природных ресурсов и окружающей среды в случаях, установленных федеральным законодательством, нормативными правовыми актами области;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обеспечивает население  сельсовета экологической информацией совместно с территориальными органами федеральных органов исполнительной власти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топливно-энергетического комплекса: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 реализует основные направления государственной политики в области  энергосбережения, осуществление координации деятельности предприятий по повышению эффективности  </w:t>
      </w:r>
      <w:proofErr w:type="spellStart"/>
      <w:r w:rsidRPr="009258DC">
        <w:rPr>
          <w:rFonts w:ascii="Times New Roman" w:hAnsi="Times New Roman" w:cs="Times New Roman"/>
          <w:sz w:val="28"/>
          <w:szCs w:val="28"/>
        </w:rPr>
        <w:t>энергоиспользования</w:t>
      </w:r>
      <w:proofErr w:type="spellEnd"/>
      <w:r w:rsidRPr="009258DC">
        <w:rPr>
          <w:rFonts w:ascii="Times New Roman" w:hAnsi="Times New Roman" w:cs="Times New Roman"/>
          <w:sz w:val="28"/>
          <w:szCs w:val="28"/>
        </w:rPr>
        <w:t>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В сфере обеспечения прав и свобод граждан, законности, общественного порядка и безопасности: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lastRenderedPageBreak/>
        <w:t>- осуществляет в пределах представленных полномочий меры по реализации, обеспечению и защите прав и свобод  человека и гражданина;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законодательством Российской Федерации меры связанные со спасением жизни людей, защитой их здоровья и прав, охраной собственности, поддержанием порядка, а также с   обеспечением   деятельности предприятий, учреждений,  организаций организует проведение  противопожарных мероприятий;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 xml:space="preserve">-создает необходимые условия для эффективного функционирования подразделений  милиции общественной безопасности в целях обеспечения надежной защиты прав, свобод  и интересов граждан, своевременного реагирования на изменения  </w:t>
      </w:r>
      <w:proofErr w:type="gramStart"/>
      <w:r w:rsidRPr="009258DC">
        <w:rPr>
          <w:rFonts w:ascii="Times New Roman" w:hAnsi="Times New Roman" w:cs="Times New Roman"/>
          <w:sz w:val="28"/>
          <w:szCs w:val="28"/>
        </w:rPr>
        <w:t>криминогенной  обстановки</w:t>
      </w:r>
      <w:proofErr w:type="gramEnd"/>
      <w:r w:rsidRPr="009258DC">
        <w:rPr>
          <w:rFonts w:ascii="Times New Roman" w:hAnsi="Times New Roman" w:cs="Times New Roman"/>
          <w:sz w:val="28"/>
          <w:szCs w:val="28"/>
        </w:rPr>
        <w:t>;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8DC">
        <w:rPr>
          <w:rFonts w:ascii="Times New Roman" w:hAnsi="Times New Roman" w:cs="Times New Roman"/>
          <w:sz w:val="28"/>
          <w:szCs w:val="28"/>
        </w:rPr>
        <w:t>- организует приемы населения, рассматривает жалобы, заявления,  и предложения граждан в пределах своей компетенции.</w:t>
      </w:r>
    </w:p>
    <w:p w:rsidR="007F02D3" w:rsidRPr="009258DC" w:rsidRDefault="007F02D3" w:rsidP="007F02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C04BE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04BEE">
        <w:rPr>
          <w:rFonts w:ascii="Times New Roman" w:hAnsi="Times New Roman" w:cs="Times New Roman"/>
          <w:sz w:val="28"/>
          <w:szCs w:val="28"/>
        </w:rPr>
        <w:t>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 xml:space="preserve">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="00536FEF" w:rsidRPr="00536FE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F3676">
        <w:rPr>
          <w:rFonts w:ascii="Times New Roman" w:hAnsi="Times New Roman" w:cs="Times New Roman"/>
          <w:sz w:val="28"/>
          <w:szCs w:val="28"/>
        </w:rPr>
        <w:t>Знаменского</w:t>
      </w:r>
      <w:r w:rsidR="00FF0D6E" w:rsidRPr="00D776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FF0D6E">
        <w:rPr>
          <w:rFonts w:ascii="Times New Roman" w:hAnsi="Times New Roman" w:cs="Times New Roman"/>
          <w:sz w:val="28"/>
          <w:szCs w:val="28"/>
        </w:rPr>
        <w:t>Щигровского</w:t>
      </w:r>
      <w:r w:rsidR="000F4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Здания о</w:t>
      </w:r>
      <w:r w:rsidR="00C37426">
        <w:rPr>
          <w:rFonts w:ascii="Times New Roman" w:hAnsi="Times New Roman" w:cs="Times New Roman"/>
          <w:sz w:val="28"/>
          <w:szCs w:val="28"/>
        </w:rPr>
        <w:t>рганизаци</w:t>
      </w:r>
      <w:r w:rsidR="00A151B2">
        <w:rPr>
          <w:rFonts w:ascii="Times New Roman" w:hAnsi="Times New Roman" w:cs="Times New Roman"/>
          <w:sz w:val="28"/>
          <w:szCs w:val="28"/>
        </w:rPr>
        <w:t>й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F3676">
        <w:rPr>
          <w:rFonts w:ascii="Times New Roman" w:hAnsi="Times New Roman" w:cs="Times New Roman"/>
          <w:sz w:val="28"/>
          <w:szCs w:val="28"/>
        </w:rPr>
        <w:t>Знаменского</w:t>
      </w:r>
      <w:r w:rsidR="00C02E11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FF0D6E" w:rsidRPr="00D77686">
        <w:rPr>
          <w:rFonts w:ascii="Times New Roman" w:hAnsi="Times New Roman" w:cs="Times New Roman"/>
          <w:sz w:val="28"/>
          <w:szCs w:val="28"/>
        </w:rPr>
        <w:t>сельсовета Щигровского</w:t>
      </w:r>
      <w:r w:rsidR="00C3742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 w:firstRow="1" w:lastRow="0" w:firstColumn="1" w:lastColumn="0" w:noHBand="0" w:noVBand="1"/>
      </w:tblPr>
      <w:tblGrid>
        <w:gridCol w:w="704"/>
        <w:gridCol w:w="3548"/>
        <w:gridCol w:w="3544"/>
        <w:gridCol w:w="1559"/>
      </w:tblGrid>
      <w:tr w:rsidR="00616B55" w:rsidRPr="008931C4" w:rsidTr="00B102E5">
        <w:trPr>
          <w:jc w:val="center"/>
        </w:trPr>
        <w:tc>
          <w:tcPr>
            <w:tcW w:w="704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544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8931C4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C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8931C4" w:rsidTr="00B102E5">
        <w:trPr>
          <w:jc w:val="center"/>
        </w:trPr>
        <w:tc>
          <w:tcPr>
            <w:tcW w:w="704" w:type="dxa"/>
          </w:tcPr>
          <w:p w:rsidR="00392FE9" w:rsidRPr="008931C4" w:rsidRDefault="008931C4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392FE9" w:rsidRPr="000A09BF" w:rsidRDefault="008C3C34" w:rsidP="00A1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A09BF" w:rsidRPr="000A09BF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765BBD"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сельсовета Щигровского района</w:t>
            </w:r>
          </w:p>
        </w:tc>
        <w:tc>
          <w:tcPr>
            <w:tcW w:w="3544" w:type="dxa"/>
          </w:tcPr>
          <w:p w:rsidR="00392FE9" w:rsidRPr="000A09BF" w:rsidRDefault="000A09BF" w:rsidP="00A15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306503, Курская область, Щигровский район, деревня </w:t>
            </w:r>
            <w:proofErr w:type="spellStart"/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Пожидаевка</w:t>
            </w:r>
            <w:proofErr w:type="spellEnd"/>
          </w:p>
        </w:tc>
        <w:tc>
          <w:tcPr>
            <w:tcW w:w="1559" w:type="dxa"/>
          </w:tcPr>
          <w:p w:rsidR="00392FE9" w:rsidRPr="008931C4" w:rsidRDefault="008C3C34" w:rsidP="000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09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A09BF" w:rsidRPr="008931C4" w:rsidTr="00B102E5">
        <w:trPr>
          <w:jc w:val="center"/>
        </w:trPr>
        <w:tc>
          <w:tcPr>
            <w:tcW w:w="704" w:type="dxa"/>
          </w:tcPr>
          <w:p w:rsidR="000A09BF" w:rsidRPr="008931C4" w:rsidRDefault="000A09BF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0A09BF" w:rsidRPr="000A09BF" w:rsidRDefault="000A09BF" w:rsidP="000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МКУК «Знаменский СДК»</w:t>
            </w:r>
          </w:p>
        </w:tc>
        <w:tc>
          <w:tcPr>
            <w:tcW w:w="3544" w:type="dxa"/>
          </w:tcPr>
          <w:p w:rsidR="000A09BF" w:rsidRPr="000A09BF" w:rsidRDefault="000A09BF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306503, Курская область, Щигровский район, деревня </w:t>
            </w:r>
            <w:proofErr w:type="spellStart"/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Пожидаевка</w:t>
            </w:r>
            <w:proofErr w:type="spellEnd"/>
          </w:p>
        </w:tc>
        <w:tc>
          <w:tcPr>
            <w:tcW w:w="1559" w:type="dxa"/>
          </w:tcPr>
          <w:p w:rsidR="000A09BF" w:rsidRPr="001B1E7C" w:rsidRDefault="000A09BF" w:rsidP="000A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7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FF0D6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FF0D6E">
        <w:rPr>
          <w:rFonts w:ascii="Times New Roman" w:hAnsi="Times New Roman" w:cs="Times New Roman"/>
          <w:sz w:val="28"/>
          <w:szCs w:val="28"/>
        </w:rPr>
        <w:t xml:space="preserve">р-на </w:t>
      </w:r>
      <w:r w:rsidR="0096250E">
        <w:rPr>
          <w:rFonts w:ascii="Times New Roman" w:hAnsi="Times New Roman" w:cs="Times New Roman"/>
          <w:sz w:val="28"/>
          <w:szCs w:val="28"/>
        </w:rPr>
        <w:t>в 2021 году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9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022FA0" w:rsidRPr="001119EB" w:rsidTr="00B102E5">
        <w:trPr>
          <w:jc w:val="center"/>
        </w:trPr>
        <w:tc>
          <w:tcPr>
            <w:tcW w:w="567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Щигровского района</w:t>
            </w:r>
          </w:p>
        </w:tc>
        <w:tc>
          <w:tcPr>
            <w:tcW w:w="1271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4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9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A0" w:rsidRPr="001119EB" w:rsidTr="00B102E5">
        <w:trPr>
          <w:jc w:val="center"/>
        </w:trPr>
        <w:tc>
          <w:tcPr>
            <w:tcW w:w="567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 xml:space="preserve">МКУК «Знаменский </w:t>
            </w:r>
            <w:r w:rsidRPr="000A0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271" w:type="dxa"/>
          </w:tcPr>
          <w:p w:rsidR="00022FA0" w:rsidRDefault="00022FA0" w:rsidP="00022FA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1564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9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170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22FA0" w:rsidTr="00B102E5">
        <w:trPr>
          <w:jc w:val="center"/>
        </w:trPr>
        <w:tc>
          <w:tcPr>
            <w:tcW w:w="48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Администрация Знаменского сельсовета Щигровского района</w:t>
            </w:r>
          </w:p>
        </w:tc>
        <w:tc>
          <w:tcPr>
            <w:tcW w:w="1134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22FA0" w:rsidRPr="000F3CBD" w:rsidRDefault="00022FA0" w:rsidP="00AF36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FA0" w:rsidRPr="000F3CBD" w:rsidRDefault="00022FA0" w:rsidP="002651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A0" w:rsidTr="00B102E5">
        <w:trPr>
          <w:jc w:val="center"/>
        </w:trPr>
        <w:tc>
          <w:tcPr>
            <w:tcW w:w="482" w:type="dxa"/>
          </w:tcPr>
          <w:p w:rsidR="00022FA0" w:rsidRPr="001119EB" w:rsidRDefault="00022F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022FA0" w:rsidRPr="000A09BF" w:rsidRDefault="00022FA0" w:rsidP="00C31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BF">
              <w:rPr>
                <w:rFonts w:ascii="Times New Roman" w:hAnsi="Times New Roman" w:cs="Times New Roman"/>
                <w:sz w:val="24"/>
                <w:szCs w:val="24"/>
              </w:rPr>
              <w:t>МКУК «Знаменский СДК»</w:t>
            </w:r>
          </w:p>
        </w:tc>
        <w:tc>
          <w:tcPr>
            <w:tcW w:w="1134" w:type="dxa"/>
          </w:tcPr>
          <w:p w:rsidR="00022FA0" w:rsidRPr="000F3CBD" w:rsidRDefault="00022FA0" w:rsidP="00D22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22FA0" w:rsidRPr="000F3CBD" w:rsidRDefault="00022FA0" w:rsidP="00AF36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FA0" w:rsidRPr="000F3CBD" w:rsidRDefault="00022FA0" w:rsidP="002651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22FA0" w:rsidRPr="000F3CBD" w:rsidRDefault="00022FA0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0A09BF">
        <w:rPr>
          <w:rFonts w:ascii="Times New Roman" w:hAnsi="Times New Roman" w:cs="Times New Roman"/>
          <w:sz w:val="28"/>
          <w:szCs w:val="28"/>
        </w:rPr>
        <w:t>Знаменск</w:t>
      </w:r>
      <w:r w:rsidR="00B102E5">
        <w:rPr>
          <w:rFonts w:ascii="Times New Roman" w:hAnsi="Times New Roman" w:cs="Times New Roman"/>
          <w:sz w:val="28"/>
          <w:szCs w:val="28"/>
        </w:rPr>
        <w:t>и</w:t>
      </w:r>
      <w:r w:rsidR="00DB353F">
        <w:rPr>
          <w:rFonts w:ascii="Times New Roman" w:hAnsi="Times New Roman" w:cs="Times New Roman"/>
          <w:sz w:val="28"/>
          <w:szCs w:val="28"/>
        </w:rPr>
        <w:t>й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83280D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сельсовета Щигровского 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 </w:t>
      </w:r>
      <w:r w:rsidR="009D49EA">
        <w:rPr>
          <w:rFonts w:ascii="Times New Roman" w:hAnsi="Times New Roman" w:cs="Times New Roman"/>
          <w:sz w:val="28"/>
          <w:szCs w:val="28"/>
        </w:rPr>
        <w:t>за 2021 год</w:t>
      </w:r>
    </w:p>
    <w:p w:rsidR="0083280D" w:rsidRDefault="0083280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</w:t>
            </w:r>
            <w:proofErr w:type="gramStart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A0" w:rsidTr="00B102E5">
        <w:tc>
          <w:tcPr>
            <w:tcW w:w="846" w:type="dxa"/>
          </w:tcPr>
          <w:p w:rsidR="00022FA0" w:rsidRPr="00512136" w:rsidRDefault="00022FA0" w:rsidP="00A151B2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2FA0" w:rsidRPr="007F02D3" w:rsidRDefault="00022FA0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ожидаевка</w:t>
            </w:r>
            <w:proofErr w:type="spellEnd"/>
          </w:p>
        </w:tc>
        <w:tc>
          <w:tcPr>
            <w:tcW w:w="798" w:type="dxa"/>
          </w:tcPr>
          <w:p w:rsidR="00022FA0" w:rsidRPr="00512136" w:rsidRDefault="00606CF5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22FA0" w:rsidRPr="00512136" w:rsidRDefault="00606CF5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022FA0" w:rsidRPr="00512136" w:rsidRDefault="00606CF5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22FA0" w:rsidRPr="00512136" w:rsidRDefault="00022FA0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22FA0" w:rsidRPr="00512136" w:rsidRDefault="00022FA0" w:rsidP="00A151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FA0" w:rsidTr="00B102E5">
        <w:tc>
          <w:tcPr>
            <w:tcW w:w="846" w:type="dxa"/>
          </w:tcPr>
          <w:p w:rsidR="00022FA0" w:rsidRPr="00512136" w:rsidRDefault="00022FA0" w:rsidP="00B102E5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2FA0" w:rsidRPr="007F02D3" w:rsidRDefault="00022FA0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атвеевка</w:t>
            </w:r>
          </w:p>
        </w:tc>
        <w:tc>
          <w:tcPr>
            <w:tcW w:w="798" w:type="dxa"/>
          </w:tcPr>
          <w:p w:rsidR="00022FA0" w:rsidRPr="00512136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2FA0" w:rsidRPr="00512136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022FA0" w:rsidRPr="00512136" w:rsidRDefault="00606CF5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22FA0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22FA0" w:rsidRDefault="00022FA0" w:rsidP="00B102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B86798" w:rsidTr="00B86798"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B86798">
        <w:trPr>
          <w:cantSplit/>
          <w:trHeight w:val="2171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0F3CBD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воды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5" w:rsidTr="00AF3676">
        <w:tc>
          <w:tcPr>
            <w:tcW w:w="846" w:type="dxa"/>
          </w:tcPr>
          <w:p w:rsidR="00606CF5" w:rsidRPr="00CE0AC6" w:rsidRDefault="00606CF5" w:rsidP="00606CF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6CF5" w:rsidRPr="007F02D3" w:rsidRDefault="00606CF5" w:rsidP="0060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ожидаевка</w:t>
            </w:r>
            <w:proofErr w:type="spellEnd"/>
          </w:p>
        </w:tc>
        <w:tc>
          <w:tcPr>
            <w:tcW w:w="99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F5" w:rsidTr="00AF3676">
        <w:tc>
          <w:tcPr>
            <w:tcW w:w="846" w:type="dxa"/>
          </w:tcPr>
          <w:p w:rsidR="00606CF5" w:rsidRPr="00CE0AC6" w:rsidRDefault="00606CF5" w:rsidP="00606CF5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6CF5" w:rsidRPr="007F02D3" w:rsidRDefault="00606CF5" w:rsidP="00606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F02D3">
              <w:rPr>
                <w:rFonts w:ascii="Times New Roman" w:hAnsi="Times New Roman" w:cs="Times New Roman"/>
                <w:sz w:val="24"/>
                <w:szCs w:val="24"/>
              </w:rPr>
              <w:t>атвеевка</w:t>
            </w:r>
          </w:p>
        </w:tc>
        <w:tc>
          <w:tcPr>
            <w:tcW w:w="99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606CF5" w:rsidRPr="000F3CBD" w:rsidRDefault="00606CF5" w:rsidP="00606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 w:rsidRPr="0001285D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AD65BD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AD65BD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Д.Пожидаевка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С.Богородицкое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Д.Желябовка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Д.Витчиновка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Д.Матвеевка</w:t>
            </w:r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арташовка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Д.Поповец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Новая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Д.Струковка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B6" w:rsidRPr="0076214D" w:rsidTr="00594274">
        <w:trPr>
          <w:jc w:val="center"/>
        </w:trPr>
        <w:tc>
          <w:tcPr>
            <w:tcW w:w="991" w:type="dxa"/>
          </w:tcPr>
          <w:p w:rsidR="006E43B6" w:rsidRPr="0076214D" w:rsidRDefault="006E43B6" w:rsidP="006771B6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E43B6" w:rsidRPr="00404CE8" w:rsidRDefault="006E43B6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П.Мазыринский</w:t>
            </w:r>
            <w:proofErr w:type="spellEnd"/>
          </w:p>
        </w:tc>
        <w:tc>
          <w:tcPr>
            <w:tcW w:w="1134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43B6" w:rsidRPr="007B483E" w:rsidRDefault="006E43B6" w:rsidP="00C3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43B6" w:rsidRPr="007B483E" w:rsidRDefault="006E43B6" w:rsidP="0026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3B6" w:rsidRPr="007B483E" w:rsidRDefault="006E43B6" w:rsidP="00AF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7E" w:rsidRDefault="006F5E7E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7E" w:rsidRDefault="006F5E7E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E7E" w:rsidRDefault="006F5E7E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8 Наличие транспортных средств на балансе </w:t>
      </w:r>
      <w:r w:rsidR="000A09BF">
        <w:rPr>
          <w:rFonts w:ascii="Times New Roman" w:hAnsi="Times New Roman" w:cs="Times New Roman"/>
          <w:sz w:val="28"/>
          <w:szCs w:val="28"/>
        </w:rPr>
        <w:t>Знаменского</w:t>
      </w:r>
      <w:r w:rsidR="000A09BF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Pr="00D77686">
        <w:rPr>
          <w:rFonts w:ascii="Times New Roman" w:hAnsi="Times New Roman" w:cs="Times New Roman"/>
          <w:sz w:val="28"/>
          <w:szCs w:val="28"/>
        </w:rPr>
        <w:t>сельсовета Щигровского</w:t>
      </w:r>
      <w:r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марка транспортных средств на балансе </w:t>
            </w:r>
            <w:proofErr w:type="gramStart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76214D" w:rsidTr="00DC2269">
        <w:tc>
          <w:tcPr>
            <w:tcW w:w="993" w:type="dxa"/>
          </w:tcPr>
          <w:p w:rsidR="00661AE6" w:rsidRPr="0076214D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765DB6" w:rsidRDefault="006F5E7E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/ 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2014</w:t>
            </w:r>
          </w:p>
        </w:tc>
        <w:tc>
          <w:tcPr>
            <w:tcW w:w="4819" w:type="dxa"/>
          </w:tcPr>
          <w:p w:rsidR="00661AE6" w:rsidRPr="00765DB6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  <w:sectPr w:rsidR="00F4698E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</w:pPr>
    </w:p>
    <w:p w:rsidR="00F4698E" w:rsidRDefault="00F4698E" w:rsidP="00F4698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9. Информация об оснащенности приборами учета ТЭР и воды МКД Знаменского сельсовета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05"/>
        <w:gridCol w:w="993"/>
        <w:gridCol w:w="992"/>
        <w:gridCol w:w="1134"/>
        <w:gridCol w:w="1559"/>
        <w:gridCol w:w="992"/>
        <w:gridCol w:w="1276"/>
        <w:gridCol w:w="1134"/>
        <w:gridCol w:w="1276"/>
        <w:gridCol w:w="992"/>
        <w:gridCol w:w="992"/>
      </w:tblGrid>
      <w:tr w:rsidR="00F4698E" w:rsidTr="00C31364">
        <w:tc>
          <w:tcPr>
            <w:tcW w:w="4077" w:type="dxa"/>
            <w:gridSpan w:val="4"/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4678" w:type="dxa"/>
            <w:gridSpan w:val="4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Электрическая энергия</w:t>
            </w:r>
          </w:p>
        </w:tc>
        <w:tc>
          <w:tcPr>
            <w:tcW w:w="4678" w:type="dxa"/>
            <w:gridSpan w:val="4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Холодная вода</w:t>
            </w:r>
          </w:p>
        </w:tc>
        <w:tc>
          <w:tcPr>
            <w:tcW w:w="1984" w:type="dxa"/>
            <w:gridSpan w:val="2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</w:tr>
      <w:tr w:rsidR="00F4698E" w:rsidTr="00C31364">
        <w:trPr>
          <w:cantSplit/>
          <w:trHeight w:val="797"/>
        </w:trPr>
        <w:tc>
          <w:tcPr>
            <w:tcW w:w="704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число МКД</w:t>
            </w:r>
          </w:p>
        </w:tc>
        <w:tc>
          <w:tcPr>
            <w:tcW w:w="1134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МКД </w:t>
            </w:r>
          </w:p>
        </w:tc>
        <w:tc>
          <w:tcPr>
            <w:tcW w:w="1134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жителей, проживающих в МКД</w:t>
            </w:r>
          </w:p>
        </w:tc>
        <w:tc>
          <w:tcPr>
            <w:tcW w:w="1105" w:type="dxa"/>
            <w:vMerge w:val="restart"/>
            <w:textDirection w:val="btLr"/>
          </w:tcPr>
          <w:p w:rsidR="00F4698E" w:rsidRPr="00131BF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квартир и нежилых помещений  в МКД</w:t>
            </w:r>
          </w:p>
        </w:tc>
        <w:tc>
          <w:tcPr>
            <w:tcW w:w="1985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Общедомовые приборы учета</w:t>
            </w:r>
          </w:p>
        </w:tc>
        <w:tc>
          <w:tcPr>
            <w:tcW w:w="2693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Индивидуальные приборы учета</w:t>
            </w:r>
          </w:p>
        </w:tc>
        <w:tc>
          <w:tcPr>
            <w:tcW w:w="2268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Общедомовые приборы учета</w:t>
            </w:r>
          </w:p>
        </w:tc>
        <w:tc>
          <w:tcPr>
            <w:tcW w:w="2410" w:type="dxa"/>
            <w:gridSpan w:val="2"/>
          </w:tcPr>
          <w:p w:rsidR="00F4698E" w:rsidRPr="00131BF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Индивидуальные приборы учета</w:t>
            </w:r>
          </w:p>
        </w:tc>
        <w:tc>
          <w:tcPr>
            <w:tcW w:w="1984" w:type="dxa"/>
            <w:gridSpan w:val="2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Индивидуальные приборы учета</w:t>
            </w:r>
          </w:p>
        </w:tc>
      </w:tr>
      <w:tr w:rsidR="00F4698E" w:rsidTr="00C31364">
        <w:trPr>
          <w:trHeight w:val="319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textDirection w:val="btLr"/>
          </w:tcPr>
          <w:p w:rsidR="00F4698E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 оснащенных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 оснащенных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домов, требующих оснащения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требующих оснащения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оснащенных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F4698E" w:rsidRPr="00161282" w:rsidRDefault="00F4698E" w:rsidP="00C3136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и нежилых помещений </w:t>
            </w:r>
            <w:r w:rsidRPr="00131B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требующих оснащения</w:t>
            </w:r>
          </w:p>
        </w:tc>
      </w:tr>
      <w:tr w:rsidR="00F4698E" w:rsidRPr="00F4698E" w:rsidTr="00C31364">
        <w:trPr>
          <w:trHeight w:val="479"/>
        </w:trPr>
        <w:tc>
          <w:tcPr>
            <w:tcW w:w="70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F469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Тыс. ч</w:t>
            </w:r>
          </w:p>
        </w:tc>
        <w:tc>
          <w:tcPr>
            <w:tcW w:w="1105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3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1559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4698E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</w:tr>
      <w:tr w:rsidR="00F4698E" w:rsidRPr="00F4698E" w:rsidTr="00C31364">
        <w:tc>
          <w:tcPr>
            <w:tcW w:w="70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0.3788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05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698E" w:rsidRPr="00F4698E" w:rsidRDefault="00F4698E" w:rsidP="00C3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698E" w:rsidTr="00C31364">
        <w:tc>
          <w:tcPr>
            <w:tcW w:w="704" w:type="dxa"/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698E" w:rsidRDefault="00F4698E" w:rsidP="00C31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98E" w:rsidRPr="00161282" w:rsidRDefault="00F4698E" w:rsidP="00C31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98E" w:rsidRDefault="00F4698E" w:rsidP="00F4698E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</w:pPr>
    </w:p>
    <w:p w:rsidR="00F4698E" w:rsidRDefault="00F4698E">
      <w:pPr>
        <w:rPr>
          <w:rFonts w:ascii="Times New Roman" w:hAnsi="Times New Roman" w:cs="Times New Roman"/>
          <w:b/>
          <w:sz w:val="28"/>
          <w:szCs w:val="28"/>
        </w:rPr>
        <w:sectPr w:rsidR="00F4698E" w:rsidSect="00F4698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04428" w:rsidRDefault="0050442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C95107">
        <w:rPr>
          <w:rFonts w:ascii="Times New Roman" w:hAnsi="Times New Roman" w:cs="Times New Roman"/>
          <w:sz w:val="28"/>
          <w:szCs w:val="28"/>
        </w:rPr>
        <w:t>Знаменскому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53F">
        <w:rPr>
          <w:rFonts w:ascii="Times New Roman" w:hAnsi="Times New Roman" w:cs="Times New Roman"/>
          <w:sz w:val="28"/>
          <w:szCs w:val="28"/>
        </w:rPr>
        <w:t>у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proofErr w:type="gramEnd"/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2F071B">
        <w:rPr>
          <w:rFonts w:ascii="Times New Roman" w:hAnsi="Times New Roman" w:cs="Times New Roman"/>
          <w:b/>
          <w:sz w:val="28"/>
          <w:szCs w:val="28"/>
        </w:rPr>
        <w:t>Знаменском</w:t>
      </w:r>
      <w:r w:rsidR="00DB353F" w:rsidRPr="00DB353F">
        <w:rPr>
          <w:rFonts w:ascii="Times New Roman" w:hAnsi="Times New Roman" w:cs="Times New Roman"/>
          <w:b/>
          <w:sz w:val="28"/>
          <w:szCs w:val="28"/>
        </w:rPr>
        <w:t xml:space="preserve"> сельсовете Щигровского р-на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здания, находящиеся в собственности сельсовета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071B">
        <w:rPr>
          <w:rFonts w:ascii="Times New Roman" w:hAnsi="Times New Roman" w:cs="Times New Roman"/>
          <w:sz w:val="28"/>
          <w:szCs w:val="28"/>
        </w:rPr>
        <w:t>Знаменском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53F">
        <w:rPr>
          <w:rFonts w:ascii="Times New Roman" w:hAnsi="Times New Roman" w:cs="Times New Roman"/>
          <w:sz w:val="28"/>
          <w:szCs w:val="28"/>
        </w:rPr>
        <w:t>е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2F071B">
        <w:rPr>
          <w:rFonts w:ascii="Times New Roman" w:hAnsi="Times New Roman" w:cs="Times New Roman"/>
          <w:sz w:val="28"/>
          <w:szCs w:val="28"/>
        </w:rPr>
        <w:t>5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F51150" w:rsidRDefault="00F5115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Рекомендуется, при наличии средств,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F89">
        <w:rPr>
          <w:rFonts w:ascii="Times New Roman" w:hAnsi="Times New Roman" w:cs="Times New Roman"/>
          <w:sz w:val="28"/>
          <w:szCs w:val="28"/>
        </w:rPr>
        <w:t>газовые</w:t>
      </w:r>
      <w:r>
        <w:rPr>
          <w:rFonts w:ascii="Times New Roman" w:hAnsi="Times New Roman" w:cs="Times New Roman"/>
          <w:sz w:val="28"/>
          <w:szCs w:val="28"/>
        </w:rPr>
        <w:t xml:space="preserve"> котлы отопления. Ориентировочная стоимость 40-50 т.р.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363B">
        <w:rPr>
          <w:rFonts w:ascii="Times New Roman" w:hAnsi="Times New Roman" w:cs="Times New Roman"/>
          <w:sz w:val="28"/>
          <w:szCs w:val="28"/>
        </w:rPr>
        <w:t>10</w:t>
      </w:r>
    </w:p>
    <w:p w:rsidR="0051363B" w:rsidRDefault="0051363B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tblInd w:w="108" w:type="dxa"/>
        <w:tblLook w:val="04A0" w:firstRow="1" w:lastRow="0" w:firstColumn="1" w:lastColumn="0" w:noHBand="0" w:noVBand="1"/>
      </w:tblPr>
      <w:tblGrid>
        <w:gridCol w:w="541"/>
        <w:gridCol w:w="2234"/>
        <w:gridCol w:w="911"/>
        <w:gridCol w:w="696"/>
        <w:gridCol w:w="959"/>
        <w:gridCol w:w="1273"/>
        <w:gridCol w:w="1508"/>
        <w:gridCol w:w="752"/>
        <w:gridCol w:w="752"/>
        <w:gridCol w:w="752"/>
      </w:tblGrid>
      <w:tr w:rsidR="00405FD8" w:rsidRPr="00E64B6C" w:rsidTr="00AF3676">
        <w:trPr>
          <w:cantSplit/>
          <w:trHeight w:val="1973"/>
        </w:trPr>
        <w:tc>
          <w:tcPr>
            <w:tcW w:w="541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11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96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Ограждающие конструкции</w:t>
            </w:r>
          </w:p>
        </w:tc>
        <w:tc>
          <w:tcPr>
            <w:tcW w:w="1273" w:type="dxa"/>
            <w:vMerge w:val="restart"/>
            <w:textDirection w:val="btLr"/>
          </w:tcPr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Объем потребленного газа в 2021 году,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508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Удельное потребление тепловой энергии в 2021 году,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256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Задание по снижению удельного расхода тепловой энергии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Гкал/м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05FD8" w:rsidRPr="00E64B6C" w:rsidTr="00AF3676">
        <w:tc>
          <w:tcPr>
            <w:tcW w:w="541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F071B" w:rsidRPr="00E64B6C" w:rsidTr="00AF3676">
        <w:tc>
          <w:tcPr>
            <w:tcW w:w="541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2F071B" w:rsidRPr="002F071B" w:rsidRDefault="002F071B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Знаменского </w:t>
            </w:r>
            <w:r w:rsidRPr="002F0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Щигровского района</w:t>
            </w:r>
          </w:p>
        </w:tc>
        <w:tc>
          <w:tcPr>
            <w:tcW w:w="911" w:type="dxa"/>
          </w:tcPr>
          <w:p w:rsidR="002F071B" w:rsidRPr="00E64B6C" w:rsidRDefault="002F071B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161,7</w:t>
            </w:r>
          </w:p>
        </w:tc>
        <w:tc>
          <w:tcPr>
            <w:tcW w:w="696" w:type="dxa"/>
          </w:tcPr>
          <w:p w:rsidR="002F071B" w:rsidRPr="00F764B1" w:rsidRDefault="002F071B" w:rsidP="002F07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959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73" w:type="dxa"/>
          </w:tcPr>
          <w:p w:rsidR="002F071B" w:rsidRPr="00E64B6C" w:rsidRDefault="002F071B" w:rsidP="002F071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08" w:type="dxa"/>
          </w:tcPr>
          <w:p w:rsidR="002F071B" w:rsidRPr="00E64B6C" w:rsidRDefault="00BF6EA7" w:rsidP="00AF36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256" w:type="dxa"/>
            <w:gridSpan w:val="3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2F071B" w:rsidRPr="00E64B6C" w:rsidTr="00AF3676">
        <w:tc>
          <w:tcPr>
            <w:tcW w:w="541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34" w:type="dxa"/>
          </w:tcPr>
          <w:p w:rsidR="002F071B" w:rsidRPr="002F071B" w:rsidRDefault="002F071B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>МКУК «Знаменский СДК»</w:t>
            </w:r>
          </w:p>
        </w:tc>
        <w:tc>
          <w:tcPr>
            <w:tcW w:w="911" w:type="dxa"/>
          </w:tcPr>
          <w:p w:rsidR="002F071B" w:rsidRDefault="002F071B" w:rsidP="009115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642,6</w:t>
            </w:r>
          </w:p>
        </w:tc>
        <w:tc>
          <w:tcPr>
            <w:tcW w:w="696" w:type="dxa"/>
          </w:tcPr>
          <w:p w:rsidR="002F071B" w:rsidRPr="00F764B1" w:rsidRDefault="002F071B" w:rsidP="002F071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959" w:type="dxa"/>
          </w:tcPr>
          <w:p w:rsidR="002F071B" w:rsidRPr="00E64B6C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73" w:type="dxa"/>
          </w:tcPr>
          <w:p w:rsidR="002F071B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508" w:type="dxa"/>
          </w:tcPr>
          <w:p w:rsidR="002F071B" w:rsidRDefault="00BF6EA7" w:rsidP="00AF367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2256" w:type="dxa"/>
            <w:gridSpan w:val="3"/>
          </w:tcPr>
          <w:p w:rsidR="002F071B" w:rsidRDefault="002F071B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51363B">
        <w:rPr>
          <w:rFonts w:ascii="Times New Roman" w:hAnsi="Times New Roman" w:cs="Times New Roman"/>
          <w:sz w:val="28"/>
          <w:szCs w:val="28"/>
        </w:rPr>
        <w:t>1</w:t>
      </w:r>
    </w:p>
    <w:p w:rsidR="0051363B" w:rsidRDefault="0051363B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158"/>
        <w:gridCol w:w="1052"/>
        <w:gridCol w:w="1052"/>
        <w:gridCol w:w="1052"/>
        <w:gridCol w:w="1052"/>
      </w:tblGrid>
      <w:tr w:rsidR="00405FD8" w:rsidRPr="00E64B6C" w:rsidTr="00AF3676">
        <w:trPr>
          <w:cantSplit/>
          <w:trHeight w:val="1973"/>
        </w:trPr>
        <w:tc>
          <w:tcPr>
            <w:tcW w:w="567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992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58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052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156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энергии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proofErr w:type="gramStart"/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05FD8" w:rsidRPr="00E64B6C" w:rsidTr="00AF3676">
        <w:tc>
          <w:tcPr>
            <w:tcW w:w="567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0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52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4698E" w:rsidRPr="00E64B6C" w:rsidTr="00F4698E">
        <w:tc>
          <w:tcPr>
            <w:tcW w:w="567" w:type="dxa"/>
          </w:tcPr>
          <w:p w:rsidR="00F4698E" w:rsidRPr="00E64B6C" w:rsidRDefault="00F4698E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698E" w:rsidRPr="002F071B" w:rsidRDefault="00F4698E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>Администрация Знаменского сельсовета Щигровского района</w:t>
            </w:r>
          </w:p>
        </w:tc>
        <w:tc>
          <w:tcPr>
            <w:tcW w:w="99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1158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8,658009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8,398268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8,14632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7,901931</w:t>
            </w:r>
          </w:p>
        </w:tc>
      </w:tr>
      <w:tr w:rsidR="00F4698E" w:rsidRPr="00E64B6C" w:rsidTr="00F4698E">
        <w:tc>
          <w:tcPr>
            <w:tcW w:w="567" w:type="dxa"/>
          </w:tcPr>
          <w:p w:rsidR="00F4698E" w:rsidRPr="00E64B6C" w:rsidRDefault="00F4698E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4698E" w:rsidRPr="002F071B" w:rsidRDefault="00F4698E" w:rsidP="00C31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1B">
              <w:rPr>
                <w:rFonts w:ascii="Times New Roman" w:hAnsi="Times New Roman" w:cs="Times New Roman"/>
                <w:sz w:val="20"/>
                <w:szCs w:val="20"/>
              </w:rPr>
              <w:t>МКУК «Знаменский СДК»</w:t>
            </w:r>
          </w:p>
        </w:tc>
        <w:tc>
          <w:tcPr>
            <w:tcW w:w="99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642,6</w:t>
            </w:r>
          </w:p>
        </w:tc>
        <w:tc>
          <w:tcPr>
            <w:tcW w:w="1158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2,334267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2,264239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2,196312</w:t>
            </w:r>
          </w:p>
        </w:tc>
        <w:tc>
          <w:tcPr>
            <w:tcW w:w="1052" w:type="dxa"/>
            <w:vAlign w:val="center"/>
          </w:tcPr>
          <w:p w:rsidR="00F4698E" w:rsidRPr="00F4698E" w:rsidRDefault="00F4698E" w:rsidP="00F4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2,130423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населенных пунктах сельсовета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4698E">
        <w:rPr>
          <w:rFonts w:ascii="Times New Roman" w:hAnsi="Times New Roman" w:cs="Times New Roman"/>
          <w:sz w:val="28"/>
          <w:szCs w:val="28"/>
        </w:rPr>
        <w:t>5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51363B">
        <w:rPr>
          <w:rFonts w:ascii="Times New Roman" w:hAnsi="Times New Roman" w:cs="Times New Roman"/>
          <w:sz w:val="28"/>
          <w:szCs w:val="28"/>
        </w:rPr>
        <w:t>2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водоснабжения </w:t>
      </w:r>
      <w:r w:rsidR="00F4698E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15190" w:rsidRPr="001C4F05" w:rsidTr="00B63F22">
        <w:tc>
          <w:tcPr>
            <w:tcW w:w="567" w:type="dxa"/>
          </w:tcPr>
          <w:p w:rsidR="00D15190" w:rsidRPr="00473BCA" w:rsidRDefault="00D15190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5190" w:rsidRPr="00A6662C" w:rsidRDefault="00F4698E" w:rsidP="00A666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Знаменский</w:t>
            </w:r>
            <w:r w:rsidR="00A6662C" w:rsidRPr="00A6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150" w:rsidRPr="00A6662C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1881" w:type="dxa"/>
          </w:tcPr>
          <w:p w:rsidR="00D15190" w:rsidRDefault="008D33F6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0" w:type="dxa"/>
          </w:tcPr>
          <w:p w:rsidR="00D15190" w:rsidRPr="001C4F05" w:rsidRDefault="008D33F6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24" w:type="dxa"/>
          </w:tcPr>
          <w:p w:rsidR="00D15190" w:rsidRPr="001C4F05" w:rsidRDefault="00D15190" w:rsidP="008D33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3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Усредненная электроемкость составляет 0,</w:t>
      </w:r>
      <w:r w:rsidR="008D33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51363B">
        <w:rPr>
          <w:rFonts w:ascii="Times New Roman" w:hAnsi="Times New Roman" w:cs="Times New Roman"/>
          <w:sz w:val="28"/>
          <w:szCs w:val="28"/>
        </w:rPr>
        <w:t>Знаменского</w:t>
      </w:r>
      <w:r w:rsidR="00E2402C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сельсовета Щигровского </w:t>
      </w:r>
      <w:r w:rsidR="00DB353F">
        <w:rPr>
          <w:rFonts w:ascii="Times New Roman" w:hAnsi="Times New Roman" w:cs="Times New Roman"/>
          <w:sz w:val="28"/>
          <w:szCs w:val="28"/>
        </w:rPr>
        <w:t xml:space="preserve">р-на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802681">
        <w:rPr>
          <w:rFonts w:ascii="Times New Roman" w:hAnsi="Times New Roman" w:cs="Times New Roman"/>
          <w:sz w:val="28"/>
          <w:szCs w:val="28"/>
        </w:rPr>
        <w:t>0,</w:t>
      </w:r>
      <w:r w:rsidR="008D33F6">
        <w:rPr>
          <w:rFonts w:ascii="Times New Roman" w:hAnsi="Times New Roman" w:cs="Times New Roman"/>
          <w:sz w:val="28"/>
          <w:szCs w:val="28"/>
        </w:rPr>
        <w:t>6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8D33F6">
        <w:rPr>
          <w:rFonts w:ascii="Times New Roman" w:hAnsi="Times New Roman" w:cs="Times New Roman"/>
          <w:sz w:val="28"/>
          <w:szCs w:val="28"/>
        </w:rPr>
        <w:t>15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8D33F6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0,9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2681" w:rsidRPr="00196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363B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</w:t>
      </w:r>
      <w:r w:rsidRPr="00861206">
        <w:rPr>
          <w:rFonts w:ascii="Times New Roman" w:hAnsi="Times New Roman" w:cs="Times New Roman"/>
          <w:sz w:val="28"/>
          <w:szCs w:val="28"/>
        </w:rPr>
        <w:lastRenderedPageBreak/>
        <w:t>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51363B">
        <w:rPr>
          <w:rFonts w:ascii="Times New Roman" w:hAnsi="Times New Roman" w:cs="Times New Roman"/>
          <w:sz w:val="28"/>
          <w:szCs w:val="28"/>
        </w:rPr>
        <w:t>Знаменского</w:t>
      </w:r>
      <w:r w:rsidR="00DB353F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DB353F">
        <w:rPr>
          <w:rFonts w:ascii="Times New Roman" w:hAnsi="Times New Roman" w:cs="Times New Roman"/>
          <w:sz w:val="28"/>
          <w:szCs w:val="28"/>
        </w:rPr>
        <w:t xml:space="preserve"> р-на</w:t>
      </w:r>
    </w:p>
    <w:p w:rsidR="0079439D" w:rsidRDefault="0079439D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A55F2B" w:rsidRPr="0076214D" w:rsidTr="00B63F22">
        <w:tc>
          <w:tcPr>
            <w:tcW w:w="991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55F2B" w:rsidRPr="0076214D" w:rsidRDefault="00A55F2B" w:rsidP="00B63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55F2B" w:rsidRPr="0076214D" w:rsidTr="00B63F22">
        <w:trPr>
          <w:cantSplit/>
          <w:trHeight w:val="2613"/>
        </w:trPr>
        <w:tc>
          <w:tcPr>
            <w:tcW w:w="991" w:type="dxa"/>
            <w:vMerge/>
          </w:tcPr>
          <w:p w:rsidR="00A55F2B" w:rsidRPr="0076214D" w:rsidRDefault="00A55F2B" w:rsidP="00B63F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proofErr w:type="gram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Д.Пожидаевка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С.Богородицкое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Д.Желябовка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Д.Витчиновка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Д.Матвеевка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арташовка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Д.Поповец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Д.Старая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Новая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Чижовка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Д.Струковка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3B" w:rsidRPr="0076214D" w:rsidTr="00054473">
        <w:tc>
          <w:tcPr>
            <w:tcW w:w="991" w:type="dxa"/>
          </w:tcPr>
          <w:p w:rsidR="0051363B" w:rsidRPr="0076214D" w:rsidRDefault="0051363B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51363B" w:rsidRPr="00404CE8" w:rsidRDefault="0051363B" w:rsidP="00C3136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П.Мазыринский</w:t>
            </w:r>
            <w:proofErr w:type="spellEnd"/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1363B" w:rsidRPr="007B483E" w:rsidRDefault="0051363B" w:rsidP="0051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BA8" w:rsidRDefault="00A77BA8">
      <w:pPr>
        <w:rPr>
          <w:rFonts w:ascii="Times New Roman" w:hAnsi="Times New Roman" w:cs="Times New Roman"/>
          <w:b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использовании инструментов рыночной экономики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рост цен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A55F2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88354A">
        <w:rPr>
          <w:rFonts w:ascii="Times New Roman" w:hAnsi="Times New Roman" w:cs="Times New Roman"/>
          <w:sz w:val="28"/>
          <w:szCs w:val="28"/>
        </w:rPr>
        <w:t>2,</w:t>
      </w:r>
      <w:r w:rsidR="007943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77BA8" w:rsidRPr="00D77686">
        <w:rPr>
          <w:rFonts w:ascii="Times New Roman" w:hAnsi="Times New Roman" w:cs="Times New Roman"/>
          <w:sz w:val="28"/>
          <w:szCs w:val="28"/>
        </w:rPr>
        <w:t xml:space="preserve"> </w:t>
      </w:r>
      <w:r w:rsidR="00AC420E" w:rsidRPr="00D77686">
        <w:rPr>
          <w:rFonts w:ascii="Times New Roman" w:hAnsi="Times New Roman" w:cs="Times New Roman"/>
          <w:sz w:val="28"/>
          <w:szCs w:val="28"/>
        </w:rPr>
        <w:t>сельсовета Щигровского</w:t>
      </w:r>
      <w:r w:rsidR="00AC420E">
        <w:rPr>
          <w:rFonts w:ascii="Times New Roman" w:hAnsi="Times New Roman" w:cs="Times New Roman"/>
          <w:sz w:val="28"/>
          <w:szCs w:val="28"/>
        </w:rPr>
        <w:t xml:space="preserve"> р-на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Tr="001D6A55">
        <w:tc>
          <w:tcPr>
            <w:tcW w:w="1242" w:type="dxa"/>
          </w:tcPr>
          <w:p w:rsidR="004C27FE" w:rsidRPr="006635BF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подготовке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повышению квалификации специалист</w:t>
            </w:r>
            <w:r w:rsidR="00FF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2D7356" w:rsidRDefault="00D403E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3FBD" w:rsidTr="001D6A55">
        <w:tc>
          <w:tcPr>
            <w:tcW w:w="1242" w:type="dxa"/>
          </w:tcPr>
          <w:p w:rsidR="00373FBD" w:rsidRPr="006635BF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A77BA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Объем средств и мероприятия по энергосбережению, финансируемые из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ограмме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AC420E">
        <w:rPr>
          <w:rFonts w:ascii="Times New Roman" w:hAnsi="Times New Roman" w:cs="Times New Roman"/>
          <w:sz w:val="28"/>
          <w:szCs w:val="28"/>
        </w:rPr>
        <w:t xml:space="preserve"> р-на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Tr="00C849DC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602A5E" w:rsidTr="00D90F6C">
        <w:tc>
          <w:tcPr>
            <w:tcW w:w="14786" w:type="dxa"/>
            <w:gridSpan w:val="7"/>
          </w:tcPr>
          <w:p w:rsidR="00602A5E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 </w:t>
      </w:r>
      <w:r w:rsidR="00AC420E">
        <w:rPr>
          <w:rFonts w:ascii="Times New Roman" w:hAnsi="Times New Roman" w:cs="Times New Roman"/>
          <w:sz w:val="28"/>
          <w:szCs w:val="28"/>
        </w:rPr>
        <w:t xml:space="preserve">р-на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Tr="008E3E52">
        <w:tc>
          <w:tcPr>
            <w:tcW w:w="14786" w:type="dxa"/>
            <w:gridSpan w:val="7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Tr="008E3E52">
        <w:tc>
          <w:tcPr>
            <w:tcW w:w="1242" w:type="dxa"/>
          </w:tcPr>
          <w:p w:rsidR="007B24E5" w:rsidRPr="006635BF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7356" w:rsidTr="008E3E52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404F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43" w:type="dxa"/>
          </w:tcPr>
          <w:p w:rsidR="00D404F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3" w:type="dxa"/>
          </w:tcPr>
          <w:p w:rsidR="00D404F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661FA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D404F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43" w:type="dxa"/>
          </w:tcPr>
          <w:p w:rsidR="00D404F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43" w:type="dxa"/>
          </w:tcPr>
          <w:p w:rsidR="00D404F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Pr="00AC420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8E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D77686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AC420E">
        <w:rPr>
          <w:rFonts w:ascii="Times New Roman" w:hAnsi="Times New Roman" w:cs="Times New Roman"/>
          <w:sz w:val="28"/>
          <w:szCs w:val="28"/>
        </w:rPr>
        <w:t xml:space="preserve"> р-на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Tr="00C85218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потребления электрической энергии учреждениями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spellEnd"/>
            <w:proofErr w:type="gram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559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95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43" w:type="dxa"/>
          </w:tcPr>
          <w:p w:rsidR="001A627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F1FC0" w:rsidTr="0020727B">
        <w:trPr>
          <w:trHeight w:val="1095"/>
        </w:trPr>
        <w:tc>
          <w:tcPr>
            <w:tcW w:w="1242" w:type="dxa"/>
          </w:tcPr>
          <w:p w:rsidR="003F1FC0" w:rsidRPr="006635BF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95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43" w:type="dxa"/>
          </w:tcPr>
          <w:p w:rsidR="003F1FC0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157F9" w:rsidTr="0020727B">
        <w:tc>
          <w:tcPr>
            <w:tcW w:w="1242" w:type="dxa"/>
          </w:tcPr>
          <w:p w:rsidR="00D157F9" w:rsidRPr="006635BF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157F9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D157F9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95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43" w:type="dxa"/>
          </w:tcPr>
          <w:p w:rsidR="00D157F9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BC1630" w:rsidRPr="00D176B1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74B">
              <w:rPr>
                <w:rFonts w:ascii="Times New Roman" w:hAnsi="Times New Roman" w:cs="Times New Roman"/>
                <w:sz w:val="28"/>
                <w:szCs w:val="28"/>
              </w:rPr>
              <w:t>,583</w:t>
            </w:r>
          </w:p>
        </w:tc>
        <w:tc>
          <w:tcPr>
            <w:tcW w:w="1559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,829</w:t>
            </w:r>
          </w:p>
        </w:tc>
        <w:tc>
          <w:tcPr>
            <w:tcW w:w="1695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,926</w:t>
            </w:r>
          </w:p>
        </w:tc>
        <w:tc>
          <w:tcPr>
            <w:tcW w:w="1643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BE">
              <w:rPr>
                <w:rFonts w:ascii="Times New Roman" w:hAnsi="Times New Roman" w:cs="Times New Roman"/>
                <w:sz w:val="28"/>
                <w:szCs w:val="28"/>
              </w:rPr>
              <w:t>,122</w:t>
            </w:r>
          </w:p>
        </w:tc>
      </w:tr>
      <w:tr w:rsidR="00BC1630" w:rsidTr="00B77D6D">
        <w:trPr>
          <w:trHeight w:val="265"/>
        </w:trPr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C1630" w:rsidRPr="0010540D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559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95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43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744B40">
        <w:rPr>
          <w:rFonts w:ascii="Times New Roman" w:hAnsi="Times New Roman" w:cs="Times New Roman"/>
          <w:sz w:val="28"/>
          <w:szCs w:val="28"/>
        </w:rPr>
        <w:t xml:space="preserve"> сельсовета Щигровского р-на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730340"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744B40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F75853" w:rsidRPr="00AC420E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B0503B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AC420E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AC420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AC420E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2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AC420E" w:rsidRDefault="00661FA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050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AC420E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20E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A8">
        <w:rPr>
          <w:rFonts w:ascii="Times New Roman" w:hAnsi="Times New Roman" w:cs="Times New Roman"/>
          <w:sz w:val="28"/>
          <w:szCs w:val="28"/>
        </w:rPr>
        <w:t>Знаменского</w:t>
      </w:r>
      <w:r w:rsidR="00AC420E" w:rsidRPr="00744B40">
        <w:rPr>
          <w:rFonts w:ascii="Times New Roman" w:hAnsi="Times New Roman" w:cs="Times New Roman"/>
          <w:sz w:val="28"/>
          <w:szCs w:val="28"/>
        </w:rPr>
        <w:t xml:space="preserve"> сельсовета Щигровского р-на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4108"/>
        <w:gridCol w:w="1931"/>
        <w:gridCol w:w="1698"/>
        <w:gridCol w:w="1421"/>
        <w:gridCol w:w="1937"/>
        <w:gridCol w:w="1580"/>
        <w:gridCol w:w="1647"/>
      </w:tblGrid>
      <w:tr w:rsidR="009D7DBB" w:rsidRPr="00744B40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744B40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63CE" w:rsidRPr="00B0503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3CE" w:rsidRPr="00B0503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B0503B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4B40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B0503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2B" w:rsidRPr="00B0503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B0503B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B0503B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</w:t>
            </w:r>
            <w:proofErr w:type="gramEnd"/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4B40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4B40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4B40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4B40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B0503B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B0503B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6D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A77BA8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A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A77B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77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A77BA8" w:rsidRPr="00A77BA8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="00AC420E" w:rsidRPr="00A77BA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р-н</w:t>
            </w:r>
            <w:r w:rsidR="0021615A" w:rsidRPr="00A77B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744B40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744B40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8C5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A77BA8" w:rsidRPr="009D7DBB" w:rsidRDefault="00A77BA8" w:rsidP="008C5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A77BA8" w:rsidRPr="009D7DBB" w:rsidRDefault="00A77BA8" w:rsidP="008C5A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 w:val="restart"/>
          </w:tcPr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Обучение по подготовке</w:t>
            </w:r>
            <w:proofErr w:type="gramEnd"/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9D7DBB" w:rsidTr="00D90F6C">
        <w:tc>
          <w:tcPr>
            <w:tcW w:w="704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833A16" w:rsidRPr="009D7DBB" w:rsidTr="00D90F6C">
        <w:tc>
          <w:tcPr>
            <w:tcW w:w="704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9F07C8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</w:t>
            </w:r>
            <w:proofErr w:type="gramEnd"/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7C8" w:rsidRPr="009D7DBB" w:rsidTr="00D90F6C">
        <w:tc>
          <w:tcPr>
            <w:tcW w:w="704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Default="00A77BA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A1" w:rsidRDefault="00661FA1" w:rsidP="000A14C2">
      <w:pPr>
        <w:spacing w:after="0" w:line="240" w:lineRule="auto"/>
      </w:pPr>
      <w:r>
        <w:separator/>
      </w:r>
    </w:p>
  </w:endnote>
  <w:endnote w:type="continuationSeparator" w:id="0">
    <w:p w:rsidR="00661FA1" w:rsidRDefault="00661FA1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470840"/>
      <w:docPartObj>
        <w:docPartGallery w:val="Page Numbers (Bottom of Page)"/>
        <w:docPartUnique/>
      </w:docPartObj>
    </w:sdtPr>
    <w:sdtEndPr/>
    <w:sdtContent>
      <w:p w:rsidR="00AF3676" w:rsidRDefault="000B1F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676" w:rsidRDefault="00AF36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A1" w:rsidRDefault="00661FA1" w:rsidP="000A14C2">
      <w:pPr>
        <w:spacing w:after="0" w:line="240" w:lineRule="auto"/>
      </w:pPr>
      <w:r>
        <w:separator/>
      </w:r>
    </w:p>
  </w:footnote>
  <w:footnote w:type="continuationSeparator" w:id="0">
    <w:p w:rsidR="00661FA1" w:rsidRDefault="00661FA1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F1598"/>
    <w:multiLevelType w:val="hybridMultilevel"/>
    <w:tmpl w:val="56D8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4"/>
  </w:num>
  <w:num w:numId="5">
    <w:abstractNumId w:val="13"/>
  </w:num>
  <w:num w:numId="6">
    <w:abstractNumId w:val="31"/>
  </w:num>
  <w:num w:numId="7">
    <w:abstractNumId w:val="32"/>
  </w:num>
  <w:num w:numId="8">
    <w:abstractNumId w:val="5"/>
  </w:num>
  <w:num w:numId="9">
    <w:abstractNumId w:val="19"/>
  </w:num>
  <w:num w:numId="10">
    <w:abstractNumId w:val="28"/>
  </w:num>
  <w:num w:numId="11">
    <w:abstractNumId w:val="34"/>
  </w:num>
  <w:num w:numId="12">
    <w:abstractNumId w:val="20"/>
  </w:num>
  <w:num w:numId="13">
    <w:abstractNumId w:val="0"/>
  </w:num>
  <w:num w:numId="14">
    <w:abstractNumId w:val="7"/>
  </w:num>
  <w:num w:numId="15">
    <w:abstractNumId w:val="9"/>
  </w:num>
  <w:num w:numId="16">
    <w:abstractNumId w:val="29"/>
  </w:num>
  <w:num w:numId="17">
    <w:abstractNumId w:val="23"/>
  </w:num>
  <w:num w:numId="18">
    <w:abstractNumId w:val="2"/>
  </w:num>
  <w:num w:numId="19">
    <w:abstractNumId w:val="27"/>
  </w:num>
  <w:num w:numId="20">
    <w:abstractNumId w:val="12"/>
  </w:num>
  <w:num w:numId="21">
    <w:abstractNumId w:val="22"/>
  </w:num>
  <w:num w:numId="22">
    <w:abstractNumId w:val="10"/>
  </w:num>
  <w:num w:numId="23">
    <w:abstractNumId w:val="1"/>
  </w:num>
  <w:num w:numId="24">
    <w:abstractNumId w:val="35"/>
  </w:num>
  <w:num w:numId="25">
    <w:abstractNumId w:val="17"/>
  </w:num>
  <w:num w:numId="26">
    <w:abstractNumId w:val="16"/>
  </w:num>
  <w:num w:numId="27">
    <w:abstractNumId w:val="6"/>
  </w:num>
  <w:num w:numId="28">
    <w:abstractNumId w:val="36"/>
  </w:num>
  <w:num w:numId="29">
    <w:abstractNumId w:val="30"/>
  </w:num>
  <w:num w:numId="30">
    <w:abstractNumId w:val="18"/>
  </w:num>
  <w:num w:numId="31">
    <w:abstractNumId w:val="11"/>
  </w:num>
  <w:num w:numId="32">
    <w:abstractNumId w:val="8"/>
  </w:num>
  <w:num w:numId="33">
    <w:abstractNumId w:val="25"/>
  </w:num>
  <w:num w:numId="34">
    <w:abstractNumId w:val="14"/>
  </w:num>
  <w:num w:numId="35">
    <w:abstractNumId w:val="15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6B"/>
    <w:rsid w:val="00004FC8"/>
    <w:rsid w:val="00011F2D"/>
    <w:rsid w:val="0001285D"/>
    <w:rsid w:val="000210F9"/>
    <w:rsid w:val="00022FA0"/>
    <w:rsid w:val="00026BDE"/>
    <w:rsid w:val="0003005A"/>
    <w:rsid w:val="00031642"/>
    <w:rsid w:val="0003358C"/>
    <w:rsid w:val="000347E9"/>
    <w:rsid w:val="0004110E"/>
    <w:rsid w:val="00043397"/>
    <w:rsid w:val="00044272"/>
    <w:rsid w:val="0004621D"/>
    <w:rsid w:val="00046D5C"/>
    <w:rsid w:val="0005193C"/>
    <w:rsid w:val="00052B9D"/>
    <w:rsid w:val="00055EF9"/>
    <w:rsid w:val="00060AB2"/>
    <w:rsid w:val="00061613"/>
    <w:rsid w:val="00064EAC"/>
    <w:rsid w:val="00076EDA"/>
    <w:rsid w:val="000800C1"/>
    <w:rsid w:val="0008565C"/>
    <w:rsid w:val="000911C6"/>
    <w:rsid w:val="000954B1"/>
    <w:rsid w:val="000A09BF"/>
    <w:rsid w:val="000A14C2"/>
    <w:rsid w:val="000A60E3"/>
    <w:rsid w:val="000A6AE4"/>
    <w:rsid w:val="000B0D43"/>
    <w:rsid w:val="000B1F29"/>
    <w:rsid w:val="000B5A97"/>
    <w:rsid w:val="000B7523"/>
    <w:rsid w:val="000C3E7F"/>
    <w:rsid w:val="000C4B29"/>
    <w:rsid w:val="000C75B7"/>
    <w:rsid w:val="000D4409"/>
    <w:rsid w:val="000E0E76"/>
    <w:rsid w:val="000F1004"/>
    <w:rsid w:val="000F3B46"/>
    <w:rsid w:val="000F3CBD"/>
    <w:rsid w:val="000F49D3"/>
    <w:rsid w:val="0010540D"/>
    <w:rsid w:val="00106E0B"/>
    <w:rsid w:val="001106DF"/>
    <w:rsid w:val="00111B29"/>
    <w:rsid w:val="00117D52"/>
    <w:rsid w:val="00124EB1"/>
    <w:rsid w:val="00127BB6"/>
    <w:rsid w:val="001308CC"/>
    <w:rsid w:val="0013107E"/>
    <w:rsid w:val="001323DD"/>
    <w:rsid w:val="00136C47"/>
    <w:rsid w:val="00137E96"/>
    <w:rsid w:val="001501FA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1E7C"/>
    <w:rsid w:val="001B374B"/>
    <w:rsid w:val="001B4545"/>
    <w:rsid w:val="001C0A29"/>
    <w:rsid w:val="001C1982"/>
    <w:rsid w:val="001C3522"/>
    <w:rsid w:val="001C3B17"/>
    <w:rsid w:val="001C470C"/>
    <w:rsid w:val="001C4F05"/>
    <w:rsid w:val="001D0650"/>
    <w:rsid w:val="001D2A6A"/>
    <w:rsid w:val="001D4BD7"/>
    <w:rsid w:val="001D6A55"/>
    <w:rsid w:val="001D6D09"/>
    <w:rsid w:val="001F1D77"/>
    <w:rsid w:val="001F43FE"/>
    <w:rsid w:val="002057F4"/>
    <w:rsid w:val="00206C0B"/>
    <w:rsid w:val="0020727B"/>
    <w:rsid w:val="00207E54"/>
    <w:rsid w:val="00213565"/>
    <w:rsid w:val="0021615A"/>
    <w:rsid w:val="002173CC"/>
    <w:rsid w:val="002201B9"/>
    <w:rsid w:val="002225DD"/>
    <w:rsid w:val="002307DB"/>
    <w:rsid w:val="00242963"/>
    <w:rsid w:val="002450F3"/>
    <w:rsid w:val="00255E7A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7230"/>
    <w:rsid w:val="002807FF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D02C4"/>
    <w:rsid w:val="002D4D4B"/>
    <w:rsid w:val="002D6BA3"/>
    <w:rsid w:val="002D7356"/>
    <w:rsid w:val="002E2BE7"/>
    <w:rsid w:val="002F0020"/>
    <w:rsid w:val="002F071B"/>
    <w:rsid w:val="0030290D"/>
    <w:rsid w:val="00310827"/>
    <w:rsid w:val="00316B0A"/>
    <w:rsid w:val="0031780B"/>
    <w:rsid w:val="00323E1F"/>
    <w:rsid w:val="0033382D"/>
    <w:rsid w:val="00333918"/>
    <w:rsid w:val="00334AFB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172"/>
    <w:rsid w:val="00377E2A"/>
    <w:rsid w:val="00385B2E"/>
    <w:rsid w:val="00385E5A"/>
    <w:rsid w:val="00387D54"/>
    <w:rsid w:val="00391AE7"/>
    <w:rsid w:val="00392FE9"/>
    <w:rsid w:val="00395205"/>
    <w:rsid w:val="003961E7"/>
    <w:rsid w:val="003A1575"/>
    <w:rsid w:val="003A6D9C"/>
    <w:rsid w:val="003B44AB"/>
    <w:rsid w:val="003B6B44"/>
    <w:rsid w:val="003C4029"/>
    <w:rsid w:val="003D2B24"/>
    <w:rsid w:val="003E02D3"/>
    <w:rsid w:val="003E3703"/>
    <w:rsid w:val="003E4064"/>
    <w:rsid w:val="003E4827"/>
    <w:rsid w:val="003F1FC0"/>
    <w:rsid w:val="003F2041"/>
    <w:rsid w:val="003F4ED1"/>
    <w:rsid w:val="004024DD"/>
    <w:rsid w:val="00404CE8"/>
    <w:rsid w:val="00405FD8"/>
    <w:rsid w:val="004130DB"/>
    <w:rsid w:val="0041469F"/>
    <w:rsid w:val="004162AA"/>
    <w:rsid w:val="00417293"/>
    <w:rsid w:val="00427CFD"/>
    <w:rsid w:val="00441652"/>
    <w:rsid w:val="00447468"/>
    <w:rsid w:val="00463D62"/>
    <w:rsid w:val="004723DF"/>
    <w:rsid w:val="00472C81"/>
    <w:rsid w:val="00473BCA"/>
    <w:rsid w:val="0048239A"/>
    <w:rsid w:val="00483DAF"/>
    <w:rsid w:val="00486E3F"/>
    <w:rsid w:val="00486F7F"/>
    <w:rsid w:val="00487429"/>
    <w:rsid w:val="004931E6"/>
    <w:rsid w:val="0049568C"/>
    <w:rsid w:val="004A56A1"/>
    <w:rsid w:val="004A684E"/>
    <w:rsid w:val="004B1E23"/>
    <w:rsid w:val="004B78D8"/>
    <w:rsid w:val="004C0688"/>
    <w:rsid w:val="004C27FE"/>
    <w:rsid w:val="004C69F8"/>
    <w:rsid w:val="004D1B5A"/>
    <w:rsid w:val="004D4800"/>
    <w:rsid w:val="004D61F4"/>
    <w:rsid w:val="004E3A34"/>
    <w:rsid w:val="004F08B0"/>
    <w:rsid w:val="004F13DB"/>
    <w:rsid w:val="0050096A"/>
    <w:rsid w:val="005011AB"/>
    <w:rsid w:val="00504428"/>
    <w:rsid w:val="005101BE"/>
    <w:rsid w:val="005104FC"/>
    <w:rsid w:val="0051363B"/>
    <w:rsid w:val="005146A7"/>
    <w:rsid w:val="00525799"/>
    <w:rsid w:val="005316BB"/>
    <w:rsid w:val="00531D53"/>
    <w:rsid w:val="00536FEF"/>
    <w:rsid w:val="00542506"/>
    <w:rsid w:val="00546370"/>
    <w:rsid w:val="0055552E"/>
    <w:rsid w:val="00570F66"/>
    <w:rsid w:val="00581488"/>
    <w:rsid w:val="005870BA"/>
    <w:rsid w:val="005873F5"/>
    <w:rsid w:val="00591217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D2CE2"/>
    <w:rsid w:val="005D7AD8"/>
    <w:rsid w:val="005E1A5D"/>
    <w:rsid w:val="005E512E"/>
    <w:rsid w:val="005F3062"/>
    <w:rsid w:val="005F60C9"/>
    <w:rsid w:val="00602A5E"/>
    <w:rsid w:val="00606CC4"/>
    <w:rsid w:val="00606CF5"/>
    <w:rsid w:val="0061276C"/>
    <w:rsid w:val="006134AA"/>
    <w:rsid w:val="006154A7"/>
    <w:rsid w:val="00616B55"/>
    <w:rsid w:val="0061702D"/>
    <w:rsid w:val="006309F5"/>
    <w:rsid w:val="00630F89"/>
    <w:rsid w:val="00631A81"/>
    <w:rsid w:val="006365CE"/>
    <w:rsid w:val="00636810"/>
    <w:rsid w:val="00636C0E"/>
    <w:rsid w:val="006441CD"/>
    <w:rsid w:val="00647690"/>
    <w:rsid w:val="006511C0"/>
    <w:rsid w:val="00656F69"/>
    <w:rsid w:val="00660BD1"/>
    <w:rsid w:val="00660C0B"/>
    <w:rsid w:val="00661AE6"/>
    <w:rsid w:val="00661FA1"/>
    <w:rsid w:val="00664171"/>
    <w:rsid w:val="00665CD8"/>
    <w:rsid w:val="006771B6"/>
    <w:rsid w:val="00677678"/>
    <w:rsid w:val="00686619"/>
    <w:rsid w:val="0068720D"/>
    <w:rsid w:val="006874B1"/>
    <w:rsid w:val="00692118"/>
    <w:rsid w:val="00696EB6"/>
    <w:rsid w:val="00696F18"/>
    <w:rsid w:val="006A1961"/>
    <w:rsid w:val="006A2C9F"/>
    <w:rsid w:val="006C1834"/>
    <w:rsid w:val="006C2B2F"/>
    <w:rsid w:val="006C6294"/>
    <w:rsid w:val="006D008D"/>
    <w:rsid w:val="006D0117"/>
    <w:rsid w:val="006D0C10"/>
    <w:rsid w:val="006E43B6"/>
    <w:rsid w:val="006E4CBE"/>
    <w:rsid w:val="006F1E7B"/>
    <w:rsid w:val="006F5107"/>
    <w:rsid w:val="006F5E7E"/>
    <w:rsid w:val="006F6073"/>
    <w:rsid w:val="007032E3"/>
    <w:rsid w:val="007102BA"/>
    <w:rsid w:val="007160EA"/>
    <w:rsid w:val="00725E4A"/>
    <w:rsid w:val="007261F0"/>
    <w:rsid w:val="00730340"/>
    <w:rsid w:val="00744B40"/>
    <w:rsid w:val="007512B0"/>
    <w:rsid w:val="00760C3D"/>
    <w:rsid w:val="0076214D"/>
    <w:rsid w:val="00765BBD"/>
    <w:rsid w:val="00766271"/>
    <w:rsid w:val="0077168D"/>
    <w:rsid w:val="00774CC6"/>
    <w:rsid w:val="00776A30"/>
    <w:rsid w:val="007828CD"/>
    <w:rsid w:val="0079439D"/>
    <w:rsid w:val="007952EC"/>
    <w:rsid w:val="00796FB7"/>
    <w:rsid w:val="007A138C"/>
    <w:rsid w:val="007A462F"/>
    <w:rsid w:val="007A5352"/>
    <w:rsid w:val="007B0D0D"/>
    <w:rsid w:val="007B24E5"/>
    <w:rsid w:val="007B483E"/>
    <w:rsid w:val="007B4AD7"/>
    <w:rsid w:val="007B62DC"/>
    <w:rsid w:val="007B6557"/>
    <w:rsid w:val="007B7DFD"/>
    <w:rsid w:val="007C3AC7"/>
    <w:rsid w:val="007C4D0C"/>
    <w:rsid w:val="007D694B"/>
    <w:rsid w:val="007D6A9A"/>
    <w:rsid w:val="007D7E68"/>
    <w:rsid w:val="007E40D7"/>
    <w:rsid w:val="007F02D3"/>
    <w:rsid w:val="007F63CE"/>
    <w:rsid w:val="00802681"/>
    <w:rsid w:val="00803A03"/>
    <w:rsid w:val="008063D6"/>
    <w:rsid w:val="00807C85"/>
    <w:rsid w:val="0081522F"/>
    <w:rsid w:val="00816F0F"/>
    <w:rsid w:val="0082150D"/>
    <w:rsid w:val="0083280D"/>
    <w:rsid w:val="00833A16"/>
    <w:rsid w:val="008378C6"/>
    <w:rsid w:val="00837C78"/>
    <w:rsid w:val="00837F3A"/>
    <w:rsid w:val="00842DBB"/>
    <w:rsid w:val="008437BA"/>
    <w:rsid w:val="00845A3B"/>
    <w:rsid w:val="00851FBD"/>
    <w:rsid w:val="008522FD"/>
    <w:rsid w:val="0086031C"/>
    <w:rsid w:val="00861206"/>
    <w:rsid w:val="0086681E"/>
    <w:rsid w:val="0087026E"/>
    <w:rsid w:val="0087087D"/>
    <w:rsid w:val="0088354A"/>
    <w:rsid w:val="00885C90"/>
    <w:rsid w:val="00890766"/>
    <w:rsid w:val="008931C4"/>
    <w:rsid w:val="008944E8"/>
    <w:rsid w:val="008A4355"/>
    <w:rsid w:val="008A55DE"/>
    <w:rsid w:val="008A7BDB"/>
    <w:rsid w:val="008C3C34"/>
    <w:rsid w:val="008D33F6"/>
    <w:rsid w:val="008D3D7C"/>
    <w:rsid w:val="008E3E52"/>
    <w:rsid w:val="008E7259"/>
    <w:rsid w:val="008F022A"/>
    <w:rsid w:val="008F1087"/>
    <w:rsid w:val="00901A81"/>
    <w:rsid w:val="00907571"/>
    <w:rsid w:val="00911557"/>
    <w:rsid w:val="009171AC"/>
    <w:rsid w:val="00921DA4"/>
    <w:rsid w:val="00927954"/>
    <w:rsid w:val="00930608"/>
    <w:rsid w:val="00930838"/>
    <w:rsid w:val="00930F84"/>
    <w:rsid w:val="0094213C"/>
    <w:rsid w:val="009435BC"/>
    <w:rsid w:val="009435CE"/>
    <w:rsid w:val="00946A9C"/>
    <w:rsid w:val="00951A25"/>
    <w:rsid w:val="0095293D"/>
    <w:rsid w:val="00952A41"/>
    <w:rsid w:val="0095691A"/>
    <w:rsid w:val="0096250E"/>
    <w:rsid w:val="0097293F"/>
    <w:rsid w:val="0097547F"/>
    <w:rsid w:val="00984ADE"/>
    <w:rsid w:val="009858EC"/>
    <w:rsid w:val="00985B27"/>
    <w:rsid w:val="00985C08"/>
    <w:rsid w:val="0099135D"/>
    <w:rsid w:val="00996539"/>
    <w:rsid w:val="009A173D"/>
    <w:rsid w:val="009A5D7A"/>
    <w:rsid w:val="009B3CF8"/>
    <w:rsid w:val="009D2160"/>
    <w:rsid w:val="009D49EA"/>
    <w:rsid w:val="009D6948"/>
    <w:rsid w:val="009D7DBB"/>
    <w:rsid w:val="009F07C8"/>
    <w:rsid w:val="00A029BF"/>
    <w:rsid w:val="00A10B29"/>
    <w:rsid w:val="00A143AC"/>
    <w:rsid w:val="00A151B2"/>
    <w:rsid w:val="00A223F4"/>
    <w:rsid w:val="00A2468A"/>
    <w:rsid w:val="00A24825"/>
    <w:rsid w:val="00A256AA"/>
    <w:rsid w:val="00A32EEE"/>
    <w:rsid w:val="00A35A63"/>
    <w:rsid w:val="00A37345"/>
    <w:rsid w:val="00A5223A"/>
    <w:rsid w:val="00A534F8"/>
    <w:rsid w:val="00A53936"/>
    <w:rsid w:val="00A55DB7"/>
    <w:rsid w:val="00A55F2B"/>
    <w:rsid w:val="00A561C0"/>
    <w:rsid w:val="00A617FB"/>
    <w:rsid w:val="00A6662C"/>
    <w:rsid w:val="00A777BF"/>
    <w:rsid w:val="00A77BA8"/>
    <w:rsid w:val="00A83DA5"/>
    <w:rsid w:val="00A84A33"/>
    <w:rsid w:val="00A85FD3"/>
    <w:rsid w:val="00A96811"/>
    <w:rsid w:val="00AA222E"/>
    <w:rsid w:val="00AA393B"/>
    <w:rsid w:val="00AB5ADF"/>
    <w:rsid w:val="00AC420E"/>
    <w:rsid w:val="00AC7FF0"/>
    <w:rsid w:val="00AD3CD4"/>
    <w:rsid w:val="00AD65BD"/>
    <w:rsid w:val="00AE2B52"/>
    <w:rsid w:val="00AE5AB3"/>
    <w:rsid w:val="00AF10C0"/>
    <w:rsid w:val="00AF3676"/>
    <w:rsid w:val="00AF3DA8"/>
    <w:rsid w:val="00AF5445"/>
    <w:rsid w:val="00AF660C"/>
    <w:rsid w:val="00B04BFF"/>
    <w:rsid w:val="00B0503B"/>
    <w:rsid w:val="00B060AF"/>
    <w:rsid w:val="00B102D4"/>
    <w:rsid w:val="00B102E5"/>
    <w:rsid w:val="00B12DF5"/>
    <w:rsid w:val="00B1700A"/>
    <w:rsid w:val="00B176AB"/>
    <w:rsid w:val="00B25205"/>
    <w:rsid w:val="00B34515"/>
    <w:rsid w:val="00B34F20"/>
    <w:rsid w:val="00B51427"/>
    <w:rsid w:val="00B52495"/>
    <w:rsid w:val="00B54275"/>
    <w:rsid w:val="00B5751D"/>
    <w:rsid w:val="00B63A9A"/>
    <w:rsid w:val="00B63F22"/>
    <w:rsid w:val="00B65F5F"/>
    <w:rsid w:val="00B71714"/>
    <w:rsid w:val="00B77D6D"/>
    <w:rsid w:val="00B84487"/>
    <w:rsid w:val="00B86798"/>
    <w:rsid w:val="00B90D61"/>
    <w:rsid w:val="00B95C1A"/>
    <w:rsid w:val="00B970BB"/>
    <w:rsid w:val="00BA2B23"/>
    <w:rsid w:val="00BA4D67"/>
    <w:rsid w:val="00BA5591"/>
    <w:rsid w:val="00BA5CF6"/>
    <w:rsid w:val="00BB07DC"/>
    <w:rsid w:val="00BB1E80"/>
    <w:rsid w:val="00BB6203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92"/>
    <w:rsid w:val="00BE09A7"/>
    <w:rsid w:val="00BE4187"/>
    <w:rsid w:val="00BE46C2"/>
    <w:rsid w:val="00BF28C2"/>
    <w:rsid w:val="00BF3A0D"/>
    <w:rsid w:val="00BF6EA7"/>
    <w:rsid w:val="00C01248"/>
    <w:rsid w:val="00C02C43"/>
    <w:rsid w:val="00C02E11"/>
    <w:rsid w:val="00C03277"/>
    <w:rsid w:val="00C04992"/>
    <w:rsid w:val="00C12E37"/>
    <w:rsid w:val="00C13FDC"/>
    <w:rsid w:val="00C218D7"/>
    <w:rsid w:val="00C37426"/>
    <w:rsid w:val="00C624FA"/>
    <w:rsid w:val="00C716A4"/>
    <w:rsid w:val="00C7352E"/>
    <w:rsid w:val="00C813ED"/>
    <w:rsid w:val="00C81876"/>
    <w:rsid w:val="00C84543"/>
    <w:rsid w:val="00C849DC"/>
    <w:rsid w:val="00C85218"/>
    <w:rsid w:val="00C85838"/>
    <w:rsid w:val="00C94562"/>
    <w:rsid w:val="00C95107"/>
    <w:rsid w:val="00CA0516"/>
    <w:rsid w:val="00CA1929"/>
    <w:rsid w:val="00CA2D31"/>
    <w:rsid w:val="00CB27E5"/>
    <w:rsid w:val="00CB3370"/>
    <w:rsid w:val="00CB56C4"/>
    <w:rsid w:val="00CC283A"/>
    <w:rsid w:val="00CC400B"/>
    <w:rsid w:val="00CC41DF"/>
    <w:rsid w:val="00CC68D2"/>
    <w:rsid w:val="00CD3770"/>
    <w:rsid w:val="00CD4820"/>
    <w:rsid w:val="00CE0AC6"/>
    <w:rsid w:val="00CE1925"/>
    <w:rsid w:val="00CE258B"/>
    <w:rsid w:val="00CE4C95"/>
    <w:rsid w:val="00CF3534"/>
    <w:rsid w:val="00CF54AF"/>
    <w:rsid w:val="00CF69B4"/>
    <w:rsid w:val="00D14655"/>
    <w:rsid w:val="00D15190"/>
    <w:rsid w:val="00D157F9"/>
    <w:rsid w:val="00D15F01"/>
    <w:rsid w:val="00D16823"/>
    <w:rsid w:val="00D176B1"/>
    <w:rsid w:val="00D227F8"/>
    <w:rsid w:val="00D23EDC"/>
    <w:rsid w:val="00D32866"/>
    <w:rsid w:val="00D403EE"/>
    <w:rsid w:val="00D404F5"/>
    <w:rsid w:val="00D52279"/>
    <w:rsid w:val="00D55E5A"/>
    <w:rsid w:val="00D61F02"/>
    <w:rsid w:val="00D6308D"/>
    <w:rsid w:val="00D657BA"/>
    <w:rsid w:val="00D65854"/>
    <w:rsid w:val="00D666B4"/>
    <w:rsid w:val="00D66C24"/>
    <w:rsid w:val="00D77686"/>
    <w:rsid w:val="00D9038F"/>
    <w:rsid w:val="00D90F6C"/>
    <w:rsid w:val="00D91704"/>
    <w:rsid w:val="00D95BD8"/>
    <w:rsid w:val="00DA0BDC"/>
    <w:rsid w:val="00DA0CD5"/>
    <w:rsid w:val="00DA2FF7"/>
    <w:rsid w:val="00DB353F"/>
    <w:rsid w:val="00DC2269"/>
    <w:rsid w:val="00DC69EA"/>
    <w:rsid w:val="00DD2343"/>
    <w:rsid w:val="00DE0BCB"/>
    <w:rsid w:val="00DE2C25"/>
    <w:rsid w:val="00DE5A76"/>
    <w:rsid w:val="00DE6EDD"/>
    <w:rsid w:val="00DF1997"/>
    <w:rsid w:val="00DF3733"/>
    <w:rsid w:val="00DF772D"/>
    <w:rsid w:val="00E04D7E"/>
    <w:rsid w:val="00E07C13"/>
    <w:rsid w:val="00E11A3C"/>
    <w:rsid w:val="00E16FA7"/>
    <w:rsid w:val="00E17F3A"/>
    <w:rsid w:val="00E21878"/>
    <w:rsid w:val="00E2402C"/>
    <w:rsid w:val="00E361C4"/>
    <w:rsid w:val="00E3741D"/>
    <w:rsid w:val="00E45E83"/>
    <w:rsid w:val="00E46861"/>
    <w:rsid w:val="00E47525"/>
    <w:rsid w:val="00E522C5"/>
    <w:rsid w:val="00E56D2F"/>
    <w:rsid w:val="00E66B84"/>
    <w:rsid w:val="00E672AB"/>
    <w:rsid w:val="00E67AA6"/>
    <w:rsid w:val="00E7524E"/>
    <w:rsid w:val="00E75EEE"/>
    <w:rsid w:val="00E81DFE"/>
    <w:rsid w:val="00E824A1"/>
    <w:rsid w:val="00E85BD2"/>
    <w:rsid w:val="00E92265"/>
    <w:rsid w:val="00E934E4"/>
    <w:rsid w:val="00E97F41"/>
    <w:rsid w:val="00EA0D09"/>
    <w:rsid w:val="00EA202F"/>
    <w:rsid w:val="00EA20BF"/>
    <w:rsid w:val="00EA4BF1"/>
    <w:rsid w:val="00EA502F"/>
    <w:rsid w:val="00EA6F5F"/>
    <w:rsid w:val="00EB40D7"/>
    <w:rsid w:val="00EB4992"/>
    <w:rsid w:val="00EC5717"/>
    <w:rsid w:val="00EC66A3"/>
    <w:rsid w:val="00ED24CE"/>
    <w:rsid w:val="00ED32E7"/>
    <w:rsid w:val="00EE69EE"/>
    <w:rsid w:val="00EF51D7"/>
    <w:rsid w:val="00EF526D"/>
    <w:rsid w:val="00F02046"/>
    <w:rsid w:val="00F05490"/>
    <w:rsid w:val="00F14366"/>
    <w:rsid w:val="00F14469"/>
    <w:rsid w:val="00F14C98"/>
    <w:rsid w:val="00F2634D"/>
    <w:rsid w:val="00F26DB0"/>
    <w:rsid w:val="00F430D5"/>
    <w:rsid w:val="00F4698E"/>
    <w:rsid w:val="00F479E9"/>
    <w:rsid w:val="00F5105E"/>
    <w:rsid w:val="00F51150"/>
    <w:rsid w:val="00F5327C"/>
    <w:rsid w:val="00F61CCA"/>
    <w:rsid w:val="00F61F99"/>
    <w:rsid w:val="00F64BFA"/>
    <w:rsid w:val="00F66215"/>
    <w:rsid w:val="00F74A08"/>
    <w:rsid w:val="00F75853"/>
    <w:rsid w:val="00F76D85"/>
    <w:rsid w:val="00F8292C"/>
    <w:rsid w:val="00F8338E"/>
    <w:rsid w:val="00F8372B"/>
    <w:rsid w:val="00F9228A"/>
    <w:rsid w:val="00FA0AD4"/>
    <w:rsid w:val="00FA16C5"/>
    <w:rsid w:val="00FA1CE2"/>
    <w:rsid w:val="00FA4400"/>
    <w:rsid w:val="00FB10CB"/>
    <w:rsid w:val="00FC60B3"/>
    <w:rsid w:val="00FD5D78"/>
    <w:rsid w:val="00FE0DFF"/>
    <w:rsid w:val="00FF0D6E"/>
    <w:rsid w:val="00FF1047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8C71A-4118-4E53-8B1C-C4629FB8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6001</Words>
  <Characters>34208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Мелехино</cp:lastModifiedBy>
  <cp:revision>173</cp:revision>
  <cp:lastPrinted>2022-04-20T12:36:00Z</cp:lastPrinted>
  <dcterms:created xsi:type="dcterms:W3CDTF">2022-06-02T07:39:00Z</dcterms:created>
  <dcterms:modified xsi:type="dcterms:W3CDTF">2023-06-28T09:10:00Z</dcterms:modified>
</cp:coreProperties>
</file>