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07674" w:rsidRPr="004129D3" w:rsidRDefault="00FC6BC5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ЗНАМЕНСКОГО</w:t>
      </w:r>
      <w:r w:rsidR="00307674" w:rsidRPr="004129D3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7674" w:rsidRPr="004129D3" w:rsidRDefault="00FC6BC5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  «26» сентября 2024 г. № 76</w:t>
      </w:r>
    </w:p>
    <w:p w:rsidR="00F508E8" w:rsidRPr="004129D3" w:rsidRDefault="00F508E8" w:rsidP="004129D3">
      <w:pPr>
        <w:pStyle w:val="a7"/>
        <w:contextualSpacing/>
        <w:jc w:val="left"/>
        <w:rPr>
          <w:rStyle w:val="highlight"/>
          <w:color w:val="000000"/>
          <w:sz w:val="26"/>
          <w:szCs w:val="26"/>
        </w:rPr>
      </w:pPr>
    </w:p>
    <w:p w:rsidR="003C2520" w:rsidRPr="004129D3" w:rsidRDefault="00DB4824" w:rsidP="004129D3">
      <w:pPr>
        <w:pStyle w:val="a7"/>
        <w:contextualSpacing/>
        <w:rPr>
          <w:rStyle w:val="highlight"/>
          <w:b/>
          <w:color w:val="000000"/>
          <w:sz w:val="26"/>
          <w:szCs w:val="26"/>
        </w:rPr>
      </w:pPr>
      <w:r w:rsidRPr="004129D3">
        <w:rPr>
          <w:rStyle w:val="highlight"/>
          <w:b/>
          <w:color w:val="000000"/>
          <w:sz w:val="26"/>
          <w:szCs w:val="26"/>
        </w:rPr>
        <w:t>О назначении общ</w:t>
      </w:r>
      <w:r w:rsidR="00307674" w:rsidRPr="004129D3">
        <w:rPr>
          <w:rStyle w:val="highlight"/>
          <w:b/>
          <w:color w:val="000000"/>
          <w:sz w:val="26"/>
          <w:szCs w:val="26"/>
        </w:rPr>
        <w:t>ественных обсуждений по проекту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FC6BC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Знаменского</w:t>
      </w: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120531" w:rsidRPr="004129D3" w:rsidRDefault="00120531" w:rsidP="004129D3">
      <w:pPr>
        <w:pStyle w:val="a7"/>
        <w:contextualSpacing/>
        <w:jc w:val="left"/>
        <w:rPr>
          <w:b/>
          <w:bCs/>
        </w:rPr>
      </w:pPr>
    </w:p>
    <w:p w:rsidR="00EB6C66" w:rsidRPr="004129D3" w:rsidRDefault="00307674" w:rsidP="004129D3">
      <w:pPr>
        <w:pStyle w:val="a7"/>
        <w:ind w:firstLine="709"/>
        <w:contextualSpacing/>
        <w:jc w:val="both"/>
        <w:rPr>
          <w:sz w:val="26"/>
          <w:szCs w:val="26"/>
        </w:rPr>
      </w:pPr>
      <w:proofErr w:type="gramStart"/>
      <w:r w:rsidRPr="004129D3">
        <w:rPr>
          <w:color w:val="000000"/>
          <w:sz w:val="26"/>
          <w:szCs w:val="26"/>
        </w:rPr>
        <w:t xml:space="preserve">В соответствии со ст. 44, </w:t>
      </w:r>
      <w:r w:rsidR="00DB4824" w:rsidRPr="004129D3">
        <w:rPr>
          <w:color w:val="000000"/>
          <w:sz w:val="26"/>
          <w:szCs w:val="26"/>
        </w:rPr>
        <w:t xml:space="preserve">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</w:t>
      </w:r>
      <w:r w:rsidR="00DB4824" w:rsidRPr="004129D3">
        <w:rPr>
          <w:sz w:val="26"/>
          <w:szCs w:val="26"/>
        </w:rPr>
        <w:t xml:space="preserve">ст. </w:t>
      </w:r>
      <w:r w:rsidRPr="004129D3">
        <w:rPr>
          <w:sz w:val="26"/>
          <w:szCs w:val="26"/>
        </w:rPr>
        <w:t>15</w:t>
      </w:r>
      <w:r w:rsidR="00DB4824" w:rsidRPr="004129D3">
        <w:rPr>
          <w:color w:val="000000"/>
          <w:sz w:val="26"/>
          <w:szCs w:val="26"/>
        </w:rPr>
        <w:t xml:space="preserve"> Устава муниципального образования </w:t>
      </w:r>
      <w:r w:rsidR="00B43D03" w:rsidRPr="004129D3">
        <w:rPr>
          <w:color w:val="000000"/>
          <w:sz w:val="26"/>
          <w:szCs w:val="26"/>
        </w:rPr>
        <w:t>«</w:t>
      </w:r>
      <w:r w:rsidR="00FC6BC5">
        <w:rPr>
          <w:color w:val="000000"/>
          <w:sz w:val="26"/>
          <w:szCs w:val="26"/>
        </w:rPr>
        <w:t>Знаменский</w:t>
      </w:r>
      <w:r w:rsidR="001E304D" w:rsidRPr="004129D3">
        <w:rPr>
          <w:color w:val="000000"/>
          <w:sz w:val="26"/>
          <w:szCs w:val="26"/>
        </w:rPr>
        <w:t xml:space="preserve"> </w:t>
      </w:r>
      <w:r w:rsidR="00DB4824" w:rsidRPr="004129D3">
        <w:rPr>
          <w:color w:val="000000"/>
          <w:sz w:val="26"/>
          <w:szCs w:val="26"/>
        </w:rPr>
        <w:t>сельсовет</w:t>
      </w:r>
      <w:r w:rsidR="00B43D03" w:rsidRPr="004129D3">
        <w:rPr>
          <w:color w:val="000000"/>
          <w:sz w:val="26"/>
          <w:szCs w:val="26"/>
        </w:rPr>
        <w:t>»</w:t>
      </w:r>
      <w:r w:rsidR="00DB4824" w:rsidRPr="004129D3">
        <w:rPr>
          <w:color w:val="000000"/>
          <w:sz w:val="26"/>
          <w:szCs w:val="26"/>
        </w:rPr>
        <w:t xml:space="preserve"> </w:t>
      </w:r>
      <w:r w:rsidRPr="004129D3">
        <w:rPr>
          <w:color w:val="000000"/>
          <w:sz w:val="26"/>
          <w:szCs w:val="26"/>
        </w:rPr>
        <w:t>Щигровского района Курской</w:t>
      </w:r>
      <w:r w:rsidR="00DB4824" w:rsidRPr="004129D3">
        <w:rPr>
          <w:color w:val="000000"/>
          <w:sz w:val="26"/>
          <w:szCs w:val="26"/>
        </w:rPr>
        <w:t xml:space="preserve"> области:</w:t>
      </w:r>
      <w:proofErr w:type="gramEnd"/>
    </w:p>
    <w:p w:rsidR="00120531" w:rsidRPr="004129D3" w:rsidRDefault="00EB6C66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sz w:val="26"/>
          <w:szCs w:val="26"/>
        </w:rPr>
        <w:t xml:space="preserve">1. </w:t>
      </w:r>
      <w:r w:rsidR="00DB4824" w:rsidRPr="004129D3">
        <w:rPr>
          <w:color w:val="000000"/>
          <w:sz w:val="26"/>
          <w:szCs w:val="26"/>
        </w:rPr>
        <w:t>Провести общ</w:t>
      </w:r>
      <w:r w:rsidR="00307674" w:rsidRPr="004129D3">
        <w:rPr>
          <w:color w:val="000000"/>
          <w:sz w:val="26"/>
          <w:szCs w:val="26"/>
        </w:rPr>
        <w:t>ественные обсуждения по проекту</w:t>
      </w:r>
      <w:r w:rsidR="00DB4824" w:rsidRPr="004129D3">
        <w:rPr>
          <w:color w:val="000000"/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1E304D" w:rsidRPr="004129D3">
        <w:rPr>
          <w:rStyle w:val="highlight"/>
          <w:color w:val="000000"/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в сфере благоустройства </w:t>
      </w:r>
      <w:r w:rsidR="00B43D03"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на 2025 год </w:t>
      </w:r>
      <w:r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на территории </w:t>
      </w:r>
      <w:r w:rsidR="00FC6BC5">
        <w:rPr>
          <w:color w:val="000000"/>
          <w:sz w:val="26"/>
          <w:szCs w:val="26"/>
        </w:rPr>
        <w:t>Знаменского</w:t>
      </w:r>
      <w:r w:rsidR="00B43D03" w:rsidRPr="004129D3">
        <w:rPr>
          <w:color w:val="000000"/>
          <w:sz w:val="26"/>
          <w:szCs w:val="26"/>
        </w:rPr>
        <w:t xml:space="preserve"> сельсовета Щигровского района Курской области</w:t>
      </w:r>
      <w:r w:rsidR="00B43D03" w:rsidRPr="004129D3">
        <w:rPr>
          <w:sz w:val="26"/>
          <w:szCs w:val="26"/>
        </w:rPr>
        <w:t xml:space="preserve"> </w:t>
      </w:r>
      <w:r w:rsidR="00DB4824" w:rsidRPr="004129D3">
        <w:rPr>
          <w:rStyle w:val="highlight"/>
          <w:color w:val="000000"/>
          <w:sz w:val="26"/>
          <w:szCs w:val="26"/>
        </w:rPr>
        <w:t xml:space="preserve">с </w:t>
      </w:r>
      <w:r w:rsidR="00B43D03" w:rsidRPr="004129D3">
        <w:rPr>
          <w:bCs/>
          <w:color w:val="000000"/>
        </w:rPr>
        <w:t>01 октября 2024г. по 01 ноября 2024 г.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rStyle w:val="highlight"/>
          <w:color w:val="000000"/>
          <w:sz w:val="26"/>
          <w:szCs w:val="26"/>
        </w:rPr>
        <w:t>2. В срок не позднее 01 октябр</w:t>
      </w:r>
      <w:r w:rsidR="00A47943" w:rsidRPr="004129D3">
        <w:rPr>
          <w:rStyle w:val="highlight"/>
          <w:color w:val="000000"/>
          <w:sz w:val="26"/>
          <w:szCs w:val="26"/>
        </w:rPr>
        <w:t>я  202</w:t>
      </w:r>
      <w:r w:rsidRPr="004129D3">
        <w:rPr>
          <w:rStyle w:val="highlight"/>
          <w:color w:val="000000"/>
          <w:sz w:val="26"/>
          <w:szCs w:val="26"/>
        </w:rPr>
        <w:t>4</w:t>
      </w:r>
      <w:r w:rsidR="00A47943" w:rsidRPr="004129D3">
        <w:rPr>
          <w:rStyle w:val="highlight"/>
          <w:color w:val="000000"/>
          <w:sz w:val="26"/>
          <w:szCs w:val="26"/>
        </w:rPr>
        <w:t xml:space="preserve"> года разместить на официальном сайте администрации </w:t>
      </w:r>
      <w:r w:rsidR="00FC6BC5">
        <w:rPr>
          <w:color w:val="000000"/>
          <w:sz w:val="26"/>
          <w:szCs w:val="26"/>
        </w:rPr>
        <w:t>Знаменского</w:t>
      </w:r>
      <w:r w:rsidRPr="004129D3">
        <w:rPr>
          <w:color w:val="000000"/>
          <w:sz w:val="26"/>
          <w:szCs w:val="26"/>
        </w:rPr>
        <w:t xml:space="preserve"> сельсовета Щигровского района Курской области</w:t>
      </w:r>
      <w:r w:rsidRPr="004129D3">
        <w:rPr>
          <w:sz w:val="26"/>
          <w:szCs w:val="26"/>
        </w:rPr>
        <w:t xml:space="preserve"> </w:t>
      </w:r>
      <w:r w:rsidR="00A47943" w:rsidRPr="004129D3"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 уведомление о проведении о</w:t>
      </w:r>
      <w:r w:rsidRPr="004129D3">
        <w:rPr>
          <w:rStyle w:val="highlight"/>
          <w:color w:val="000000"/>
          <w:sz w:val="26"/>
          <w:szCs w:val="26"/>
        </w:rPr>
        <w:t>бщественных обсуждений и проект</w:t>
      </w:r>
      <w:r w:rsidR="00A47943" w:rsidRPr="004129D3">
        <w:rPr>
          <w:rStyle w:val="highlight"/>
          <w:color w:val="000000"/>
          <w:sz w:val="26"/>
          <w:szCs w:val="26"/>
        </w:rPr>
        <w:t xml:space="preserve"> Программы профилактики согласно приложению к настоящему постановлению.</w:t>
      </w:r>
    </w:p>
    <w:p w:rsidR="00A47943" w:rsidRPr="004129D3" w:rsidRDefault="00A47943" w:rsidP="004129D3">
      <w:pPr>
        <w:pStyle w:val="a7"/>
        <w:ind w:firstLine="709"/>
        <w:contextualSpacing/>
        <w:jc w:val="both"/>
        <w:rPr>
          <w:color w:val="000000"/>
          <w:sz w:val="26"/>
          <w:szCs w:val="26"/>
        </w:rPr>
      </w:pPr>
      <w:r w:rsidRPr="004129D3">
        <w:rPr>
          <w:color w:val="000000"/>
          <w:sz w:val="26"/>
          <w:szCs w:val="26"/>
        </w:rPr>
        <w:t xml:space="preserve">3. Рассмотрение поданных в период общественного обсуждения предложений провести в период с </w:t>
      </w:r>
      <w:r w:rsidRPr="004129D3">
        <w:rPr>
          <w:rStyle w:val="highlight"/>
          <w:color w:val="000000"/>
          <w:sz w:val="26"/>
          <w:szCs w:val="26"/>
        </w:rPr>
        <w:t xml:space="preserve">01 </w:t>
      </w:r>
      <w:r w:rsidR="00B43D03" w:rsidRPr="004129D3">
        <w:rPr>
          <w:rStyle w:val="highlight"/>
          <w:color w:val="000000"/>
          <w:sz w:val="26"/>
          <w:szCs w:val="26"/>
        </w:rPr>
        <w:t>ноября</w:t>
      </w:r>
      <w:r w:rsidRPr="004129D3">
        <w:rPr>
          <w:rStyle w:val="highlight"/>
          <w:color w:val="000000"/>
          <w:sz w:val="26"/>
          <w:szCs w:val="26"/>
        </w:rPr>
        <w:t xml:space="preserve"> 202</w:t>
      </w:r>
      <w:r w:rsidR="00B43D03" w:rsidRPr="004129D3">
        <w:rPr>
          <w:rStyle w:val="highlight"/>
          <w:color w:val="000000"/>
          <w:sz w:val="26"/>
          <w:szCs w:val="26"/>
        </w:rPr>
        <w:t>4</w:t>
      </w:r>
      <w:r w:rsidRPr="004129D3">
        <w:rPr>
          <w:rStyle w:val="highlight"/>
          <w:color w:val="000000"/>
          <w:sz w:val="26"/>
          <w:szCs w:val="26"/>
        </w:rPr>
        <w:t xml:space="preserve"> года по </w:t>
      </w:r>
      <w:r w:rsidR="00B43D03" w:rsidRPr="004129D3">
        <w:rPr>
          <w:rStyle w:val="highlight"/>
          <w:color w:val="000000"/>
          <w:sz w:val="26"/>
          <w:szCs w:val="26"/>
        </w:rPr>
        <w:t>01 декабр</w:t>
      </w:r>
      <w:r w:rsidRPr="004129D3">
        <w:rPr>
          <w:rStyle w:val="highlight"/>
          <w:color w:val="000000"/>
          <w:sz w:val="26"/>
          <w:szCs w:val="26"/>
        </w:rPr>
        <w:t>я  202</w:t>
      </w:r>
      <w:r w:rsidR="00B43D03" w:rsidRPr="004129D3">
        <w:rPr>
          <w:rStyle w:val="highlight"/>
          <w:color w:val="000000"/>
          <w:sz w:val="26"/>
          <w:szCs w:val="26"/>
        </w:rPr>
        <w:t>4</w:t>
      </w:r>
      <w:r w:rsidRPr="004129D3">
        <w:rPr>
          <w:rStyle w:val="highlight"/>
          <w:color w:val="000000"/>
          <w:sz w:val="26"/>
          <w:szCs w:val="26"/>
        </w:rPr>
        <w:t xml:space="preserve"> года</w:t>
      </w:r>
      <w:r w:rsidRPr="004129D3">
        <w:rPr>
          <w:color w:val="000000"/>
          <w:sz w:val="26"/>
          <w:szCs w:val="26"/>
        </w:rPr>
        <w:t xml:space="preserve"> и сформировать мотивированное заключение об их учёте (в том числе частичном) или отклонении.</w:t>
      </w:r>
    </w:p>
    <w:p w:rsidR="00B43D0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t xml:space="preserve">4. Результаты общественного обсуждения размещаются на официальном сайте </w:t>
      </w:r>
      <w:r w:rsidRPr="004129D3">
        <w:rPr>
          <w:rStyle w:val="highlight"/>
          <w:color w:val="000000"/>
          <w:sz w:val="26"/>
          <w:szCs w:val="26"/>
        </w:rPr>
        <w:t xml:space="preserve">администрации </w:t>
      </w:r>
      <w:r w:rsidR="00FC6BC5">
        <w:rPr>
          <w:color w:val="000000"/>
          <w:sz w:val="26"/>
          <w:szCs w:val="26"/>
        </w:rPr>
        <w:t>Знаменского</w:t>
      </w:r>
      <w:r w:rsidRPr="004129D3">
        <w:rPr>
          <w:color w:val="000000"/>
          <w:sz w:val="26"/>
          <w:szCs w:val="26"/>
        </w:rPr>
        <w:t xml:space="preserve"> сельсовета Щигровского района Курской области</w:t>
      </w:r>
      <w:r w:rsidRPr="004129D3">
        <w:rPr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lastRenderedPageBreak/>
        <w:t>5</w:t>
      </w:r>
      <w:r w:rsidR="00A47943" w:rsidRPr="004129D3">
        <w:rPr>
          <w:color w:val="000000"/>
          <w:sz w:val="26"/>
          <w:szCs w:val="26"/>
        </w:rPr>
        <w:t xml:space="preserve">. </w:t>
      </w:r>
      <w:proofErr w:type="gramStart"/>
      <w:r w:rsidR="00A47943" w:rsidRPr="004129D3">
        <w:rPr>
          <w:color w:val="000000"/>
          <w:sz w:val="26"/>
          <w:szCs w:val="26"/>
        </w:rPr>
        <w:t>Контроль за</w:t>
      </w:r>
      <w:proofErr w:type="gramEnd"/>
      <w:r w:rsidR="00A47943" w:rsidRPr="004129D3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t>6</w:t>
      </w:r>
      <w:r w:rsidR="00A47943" w:rsidRPr="004129D3">
        <w:rPr>
          <w:color w:val="000000"/>
          <w:sz w:val="26"/>
          <w:szCs w:val="26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4129D3">
        <w:rPr>
          <w:rStyle w:val="highlight"/>
          <w:color w:val="000000"/>
          <w:sz w:val="26"/>
          <w:szCs w:val="26"/>
        </w:rPr>
        <w:t xml:space="preserve"> </w:t>
      </w:r>
      <w:r w:rsidR="00FC6BC5">
        <w:rPr>
          <w:color w:val="000000"/>
          <w:sz w:val="26"/>
          <w:szCs w:val="26"/>
        </w:rPr>
        <w:t>Знаменского</w:t>
      </w:r>
      <w:r w:rsidRPr="004129D3">
        <w:rPr>
          <w:color w:val="000000"/>
          <w:sz w:val="26"/>
          <w:szCs w:val="26"/>
        </w:rPr>
        <w:t xml:space="preserve"> сельсовета Щигровского района Курской области</w:t>
      </w:r>
      <w:r w:rsidRPr="004129D3">
        <w:rPr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 xml:space="preserve">в информационно-телекоммуникационной сети «Интернет» </w:t>
      </w:r>
      <w:r w:rsidR="00A47943" w:rsidRPr="004129D3">
        <w:rPr>
          <w:color w:val="000000"/>
          <w:sz w:val="26"/>
          <w:szCs w:val="26"/>
        </w:rPr>
        <w:t>в информационно</w:t>
      </w:r>
      <w:r w:rsidR="00A47943" w:rsidRPr="004129D3">
        <w:rPr>
          <w:b/>
          <w:color w:val="000000"/>
          <w:sz w:val="26"/>
          <w:szCs w:val="26"/>
        </w:rPr>
        <w:t>-</w:t>
      </w:r>
      <w:r w:rsidR="00A47943" w:rsidRPr="004129D3">
        <w:rPr>
          <w:color w:val="000000"/>
          <w:sz w:val="26"/>
          <w:szCs w:val="26"/>
        </w:rPr>
        <w:t>телекоммуникационной сети «Интернет».</w:t>
      </w:r>
    </w:p>
    <w:p w:rsidR="00120531" w:rsidRPr="004129D3" w:rsidRDefault="00120531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0531" w:rsidRPr="004129D3" w:rsidRDefault="00450AA6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FC6BC5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</w:t>
      </w:r>
      <w:r w:rsidR="00F62A2C" w:rsidRPr="004129D3">
        <w:rPr>
          <w:rFonts w:ascii="Times New Roman" w:hAnsi="Times New Roman" w:cs="Times New Roman"/>
          <w:sz w:val="26"/>
          <w:szCs w:val="26"/>
        </w:rPr>
        <w:t>лав</w:t>
      </w:r>
      <w:r w:rsidR="00B43D03" w:rsidRPr="004129D3">
        <w:rPr>
          <w:rFonts w:ascii="Times New Roman" w:hAnsi="Times New Roman" w:cs="Times New Roman"/>
          <w:sz w:val="26"/>
          <w:szCs w:val="26"/>
        </w:rPr>
        <w:t>ы</w:t>
      </w:r>
      <w:r w:rsidR="003F4760" w:rsidRPr="004129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D03" w:rsidRPr="004129D3" w:rsidRDefault="00FC6BC5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Знаменского</w:t>
      </w:r>
      <w:r w:rsidR="00B43D03" w:rsidRPr="004129D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20531" w:rsidRPr="004129D3" w:rsidRDefault="00B43D03" w:rsidP="00450AA6">
      <w:pPr>
        <w:spacing w:after="0" w:line="240" w:lineRule="auto"/>
        <w:jc w:val="both"/>
        <w:rPr>
          <w:sz w:val="26"/>
          <w:szCs w:val="26"/>
        </w:rPr>
      </w:pPr>
      <w:r w:rsidRPr="004129D3">
        <w:rPr>
          <w:rFonts w:ascii="Times New Roman" w:hAnsi="Times New Roman" w:cs="Times New Roman"/>
          <w:sz w:val="26"/>
          <w:szCs w:val="26"/>
        </w:rPr>
        <w:t xml:space="preserve">Щигровского района                                                   </w:t>
      </w:r>
      <w:r w:rsidR="00FC6BC5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FC6BC5">
        <w:rPr>
          <w:rFonts w:ascii="Times New Roman" w:hAnsi="Times New Roman" w:cs="Times New Roman"/>
          <w:sz w:val="26"/>
          <w:szCs w:val="26"/>
        </w:rPr>
        <w:t>Н.В.Лукьянченкова</w:t>
      </w:r>
      <w:proofErr w:type="spellEnd"/>
    </w:p>
    <w:p w:rsidR="00120531" w:rsidRPr="004129D3" w:rsidRDefault="00120531" w:rsidP="004129D3">
      <w:pPr>
        <w:pStyle w:val="a7"/>
        <w:jc w:val="both"/>
        <w:rPr>
          <w:sz w:val="26"/>
          <w:szCs w:val="26"/>
        </w:rPr>
      </w:pPr>
    </w:p>
    <w:p w:rsidR="00FC6BC5" w:rsidRDefault="00D17C19" w:rsidP="004129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9D3">
        <w:rPr>
          <w:rFonts w:ascii="Times New Roman" w:hAnsi="Times New Roman" w:cs="Times New Roman"/>
          <w:sz w:val="28"/>
          <w:szCs w:val="28"/>
        </w:rPr>
        <w:tab/>
      </w:r>
    </w:p>
    <w:p w:rsidR="00FC6BC5" w:rsidRDefault="00FC6BC5" w:rsidP="004129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C19" w:rsidRPr="00703E0C" w:rsidRDefault="00D17C19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3E0C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:rsidR="00EB6C66" w:rsidRPr="00703E0C" w:rsidRDefault="00EB6C66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3E0C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B43D03" w:rsidRPr="00703E0C" w:rsidRDefault="00B43D03" w:rsidP="004129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03E0C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r w:rsidR="00FC6BC5">
        <w:rPr>
          <w:rFonts w:ascii="Times New Roman" w:hAnsi="Times New Roman" w:cs="Times New Roman"/>
          <w:color w:val="000000"/>
          <w:sz w:val="20"/>
          <w:szCs w:val="20"/>
        </w:rPr>
        <w:t>Знаменского</w:t>
      </w:r>
      <w:r w:rsidRPr="00703E0C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</w:p>
    <w:p w:rsidR="00B43D03" w:rsidRPr="00703E0C" w:rsidRDefault="00B43D03" w:rsidP="004129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03E0C">
        <w:rPr>
          <w:rFonts w:ascii="Times New Roman" w:hAnsi="Times New Roman" w:cs="Times New Roman"/>
          <w:color w:val="000000"/>
          <w:sz w:val="20"/>
          <w:szCs w:val="20"/>
        </w:rPr>
        <w:t>Щигровского района Курской области</w:t>
      </w:r>
    </w:p>
    <w:p w:rsidR="00B43D03" w:rsidRPr="00703E0C" w:rsidRDefault="00FC6BC5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>От 26.09.2024г. №76</w:t>
      </w:r>
    </w:p>
    <w:p w:rsidR="004129D3" w:rsidRPr="004129D3" w:rsidRDefault="004129D3" w:rsidP="004129D3">
      <w:pPr>
        <w:pStyle w:val="a7"/>
        <w:jc w:val="left"/>
        <w:rPr>
          <w:b/>
          <w:color w:val="000000"/>
          <w:sz w:val="28"/>
          <w:szCs w:val="28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  проведении  общественного  </w:t>
      </w:r>
      <w:proofErr w:type="gramStart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обсуждения  проекта Программы профилактики рисков причинения</w:t>
      </w:r>
      <w:proofErr w:type="gramEnd"/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вреда (ущерба) охраняемым законом ценностям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администрация </w:t>
      </w:r>
      <w:r w:rsidR="00FC6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Знаменского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Щигровского района уведомляет  о  проведении  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общественного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проекта программы профилактики  рисков причинения</w:t>
      </w:r>
      <w:proofErr w:type="gramEnd"/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приема предложений: 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01 октября 2024г. по 01 ноября 2024 г.</w:t>
      </w:r>
    </w:p>
    <w:p w:rsidR="004129D3" w:rsidRPr="00FC6BC5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принимаются по почтовому адресу: </w:t>
      </w:r>
      <w:r w:rsidR="00FC6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306503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Курская  обла</w:t>
      </w:r>
      <w:r w:rsidR="00450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сть, Щ</w:t>
      </w:r>
      <w:r w:rsidR="00FC6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игровский район, д. </w:t>
      </w:r>
      <w:proofErr w:type="spellStart"/>
      <w:r w:rsidR="00FC6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Пожидаевка</w:t>
      </w:r>
      <w:proofErr w:type="spellEnd"/>
      <w:r w:rsidR="00FC6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FC6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д.</w:t>
      </w:r>
      <w:r w:rsidR="00FC6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14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 адресу электронной почты: </w:t>
      </w:r>
      <w:r w:rsidR="00FC6BC5" w:rsidRPr="00FC6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znamenka</w:t>
      </w:r>
      <w:r w:rsidRPr="00FC6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-adm@yandex.ru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проекта правового акта: постановление администрации </w:t>
      </w:r>
      <w:r w:rsidR="00FC6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Знаменского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Щигровского района.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Наименование проекта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правового акта: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«Программа профилактики рисков причинения вреда (ущерба) охраняемым законом ценностям по муниципальному контролю в сфере благоустройства на территории </w:t>
      </w:r>
      <w:r w:rsidR="00FC6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Знаменского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   на 2025год».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</w:t>
      </w:r>
      <w:r w:rsidR="00FC6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Знаменского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4129D3" w:rsidRPr="004129D3" w:rsidRDefault="004129D3" w:rsidP="004129D3">
      <w:pPr>
        <w:pStyle w:val="a7"/>
        <w:rPr>
          <w:sz w:val="28"/>
          <w:szCs w:val="28"/>
        </w:rPr>
      </w:pPr>
    </w:p>
    <w:p w:rsidR="00287D8D" w:rsidRPr="004129D3" w:rsidRDefault="00287D8D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9D3" w:rsidRPr="004129D3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C5" w:rsidRDefault="003642C5" w:rsidP="00D17C19">
      <w:pPr>
        <w:spacing w:after="0" w:line="240" w:lineRule="auto"/>
      </w:pPr>
      <w:r>
        <w:separator/>
      </w:r>
    </w:p>
  </w:endnote>
  <w:endnote w:type="continuationSeparator" w:id="0">
    <w:p w:rsidR="003642C5" w:rsidRDefault="003642C5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C5" w:rsidRDefault="003642C5" w:rsidP="00D17C19">
      <w:pPr>
        <w:spacing w:after="0" w:line="240" w:lineRule="auto"/>
      </w:pPr>
      <w:r>
        <w:separator/>
      </w:r>
    </w:p>
  </w:footnote>
  <w:footnote w:type="continuationSeparator" w:id="0">
    <w:p w:rsidR="003642C5" w:rsidRDefault="003642C5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31"/>
    <w:rsid w:val="000372BF"/>
    <w:rsid w:val="00081282"/>
    <w:rsid w:val="00085533"/>
    <w:rsid w:val="00103B0C"/>
    <w:rsid w:val="00120531"/>
    <w:rsid w:val="001623FB"/>
    <w:rsid w:val="001A2E7F"/>
    <w:rsid w:val="001B1798"/>
    <w:rsid w:val="001B19DF"/>
    <w:rsid w:val="001C3F9C"/>
    <w:rsid w:val="001E304D"/>
    <w:rsid w:val="002232B2"/>
    <w:rsid w:val="00236D98"/>
    <w:rsid w:val="002501F7"/>
    <w:rsid w:val="00287D8D"/>
    <w:rsid w:val="002A2EC0"/>
    <w:rsid w:val="002E5D44"/>
    <w:rsid w:val="003032A0"/>
    <w:rsid w:val="00307674"/>
    <w:rsid w:val="003642C5"/>
    <w:rsid w:val="00395260"/>
    <w:rsid w:val="003C2520"/>
    <w:rsid w:val="003F4760"/>
    <w:rsid w:val="003F748E"/>
    <w:rsid w:val="004129D3"/>
    <w:rsid w:val="00423CEE"/>
    <w:rsid w:val="00450AA6"/>
    <w:rsid w:val="004645FD"/>
    <w:rsid w:val="005272E6"/>
    <w:rsid w:val="005A7A69"/>
    <w:rsid w:val="005C4556"/>
    <w:rsid w:val="005F6B61"/>
    <w:rsid w:val="00677B4D"/>
    <w:rsid w:val="006A4264"/>
    <w:rsid w:val="006A6FD3"/>
    <w:rsid w:val="006E1377"/>
    <w:rsid w:val="00703E0C"/>
    <w:rsid w:val="00742288"/>
    <w:rsid w:val="00757B23"/>
    <w:rsid w:val="00854698"/>
    <w:rsid w:val="008C1D11"/>
    <w:rsid w:val="008C487F"/>
    <w:rsid w:val="00903675"/>
    <w:rsid w:val="00921F65"/>
    <w:rsid w:val="00922DC3"/>
    <w:rsid w:val="009E0091"/>
    <w:rsid w:val="009E5086"/>
    <w:rsid w:val="00A017DB"/>
    <w:rsid w:val="00A47378"/>
    <w:rsid w:val="00A47943"/>
    <w:rsid w:val="00A51C2A"/>
    <w:rsid w:val="00A671BD"/>
    <w:rsid w:val="00B055AB"/>
    <w:rsid w:val="00B43D03"/>
    <w:rsid w:val="00BC020E"/>
    <w:rsid w:val="00C54DB3"/>
    <w:rsid w:val="00D17C19"/>
    <w:rsid w:val="00D232E2"/>
    <w:rsid w:val="00D721F7"/>
    <w:rsid w:val="00D860E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D72"/>
    <w:rsid w:val="00F62A2C"/>
    <w:rsid w:val="00F95C06"/>
    <w:rsid w:val="00FC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uiPriority w:val="99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997F-A1E1-43FC-A70C-F2CC44C6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Мелехино</cp:lastModifiedBy>
  <cp:revision>8</cp:revision>
  <cp:lastPrinted>2022-11-10T07:09:00Z</cp:lastPrinted>
  <dcterms:created xsi:type="dcterms:W3CDTF">2023-03-09T11:07:00Z</dcterms:created>
  <dcterms:modified xsi:type="dcterms:W3CDTF">2024-09-25T09:32:00Z</dcterms:modified>
  <dc:language>ru-RU</dc:language>
</cp:coreProperties>
</file>