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A" w:rsidRDefault="005D440A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40A" w:rsidRDefault="005D440A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37C9CAD4" wp14:editId="5376F397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79" w:rsidRPr="00410AA8" w:rsidRDefault="00A41C79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A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1C79" w:rsidRPr="00410AA8" w:rsidRDefault="00C82AD3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ЗНАМЕНСКОГО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br/>
        <w:t>ЩИГРОВСКОГО РАЙОНА</w:t>
      </w: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1C79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AA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84A34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1C79" w:rsidRDefault="00410AA8" w:rsidP="005D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 xml:space="preserve">28 февраля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2023г.  №  </w:t>
      </w:r>
      <w:r w:rsidR="00C82AD3">
        <w:rPr>
          <w:rFonts w:ascii="Times New Roman" w:hAnsi="Times New Roman" w:cs="Times New Roman"/>
          <w:b/>
          <w:bCs/>
          <w:sz w:val="24"/>
          <w:szCs w:val="24"/>
        </w:rPr>
        <w:t>22-46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>-7</w:t>
      </w:r>
    </w:p>
    <w:p w:rsidR="00C82AD3" w:rsidRPr="005D440A" w:rsidRDefault="00C82AD3" w:rsidP="005D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О вне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>с</w:t>
      </w:r>
      <w:r w:rsidRPr="00410AA8">
        <w:rPr>
          <w:rFonts w:ascii="Times New Roman" w:hAnsi="Times New Roman" w:cs="Times New Roman"/>
          <w:b/>
          <w:sz w:val="24"/>
          <w:szCs w:val="24"/>
        </w:rPr>
        <w:t>ении изменений и дополнений в решение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40A" w:rsidRPr="00410AA8">
        <w:rPr>
          <w:rFonts w:ascii="Times New Roman" w:hAnsi="Times New Roman" w:cs="Times New Roman"/>
          <w:b/>
          <w:sz w:val="24"/>
          <w:szCs w:val="24"/>
        </w:rPr>
        <w:t>от  27</w:t>
      </w:r>
      <w:r w:rsidR="005D440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C82AD3">
        <w:rPr>
          <w:rFonts w:ascii="Times New Roman" w:hAnsi="Times New Roman" w:cs="Times New Roman"/>
          <w:b/>
          <w:color w:val="000000"/>
          <w:sz w:val="24"/>
          <w:szCs w:val="24"/>
        </w:rPr>
        <w:t>2020 г.    № 18-39</w:t>
      </w:r>
      <w:r w:rsidR="005D440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-6 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включенного в перечень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передачи во владение и (или) в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</w:t>
      </w:r>
      <w:r w:rsid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A41C79" w:rsidRPr="002D7BCC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663BF7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663BF7">
        <w:rPr>
          <w:b w:val="0"/>
          <w:sz w:val="24"/>
          <w:szCs w:val="24"/>
        </w:rPr>
        <w:t>В соответствии с Федеральным</w:t>
      </w:r>
      <w:r w:rsidR="0078183E" w:rsidRPr="00663BF7">
        <w:rPr>
          <w:b w:val="0"/>
          <w:sz w:val="24"/>
          <w:szCs w:val="24"/>
        </w:rPr>
        <w:t>и закона</w:t>
      </w:r>
      <w:r w:rsidR="00A41C79" w:rsidRPr="00663BF7">
        <w:rPr>
          <w:b w:val="0"/>
          <w:sz w:val="24"/>
          <w:szCs w:val="24"/>
        </w:rPr>
        <w:t>м</w:t>
      </w:r>
      <w:r w:rsidR="0078183E" w:rsidRPr="00663BF7">
        <w:rPr>
          <w:b w:val="0"/>
          <w:sz w:val="24"/>
          <w:szCs w:val="24"/>
        </w:rPr>
        <w:t>и</w:t>
      </w:r>
      <w:r w:rsidR="00E30033" w:rsidRPr="00663BF7">
        <w:rPr>
          <w:b w:val="0"/>
          <w:sz w:val="24"/>
          <w:szCs w:val="24"/>
        </w:rPr>
        <w:t xml:space="preserve"> от 29.12.2022 г. № 605 –ФЗ «О внесен</w:t>
      </w:r>
      <w:r w:rsidR="00552B67" w:rsidRPr="00663BF7">
        <w:rPr>
          <w:b w:val="0"/>
          <w:sz w:val="24"/>
          <w:szCs w:val="24"/>
        </w:rPr>
        <w:t>ии изменений в отдельные законо</w:t>
      </w:r>
      <w:r w:rsidR="00E30033" w:rsidRPr="00663BF7">
        <w:rPr>
          <w:b w:val="0"/>
          <w:sz w:val="24"/>
          <w:szCs w:val="24"/>
        </w:rPr>
        <w:t>дательные акты Российской Федерации»,</w:t>
      </w:r>
      <w:r w:rsidR="00A41C79" w:rsidRPr="00663BF7">
        <w:rPr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663BF7">
        <w:rPr>
          <w:sz w:val="24"/>
          <w:szCs w:val="24"/>
        </w:rPr>
        <w:t xml:space="preserve">", </w:t>
      </w:r>
      <w:r w:rsidRPr="00663BF7">
        <w:rPr>
          <w:b w:val="0"/>
          <w:color w:val="000000"/>
          <w:sz w:val="24"/>
          <w:szCs w:val="24"/>
        </w:rPr>
        <w:t xml:space="preserve">от 22.07.2008 </w:t>
      </w:r>
      <w:r w:rsidRPr="00663BF7">
        <w:rPr>
          <w:b w:val="0"/>
          <w:sz w:val="24"/>
          <w:szCs w:val="24"/>
        </w:rPr>
        <w:t>№ 159-ФЗ</w:t>
      </w:r>
      <w:r w:rsidRPr="00663BF7">
        <w:rPr>
          <w:b w:val="0"/>
          <w:color w:val="000000"/>
          <w:sz w:val="24"/>
          <w:szCs w:val="24"/>
        </w:rPr>
        <w:t xml:space="preserve"> «</w:t>
      </w:r>
      <w:r w:rsidR="00BE2DC3" w:rsidRPr="00663BF7">
        <w:rPr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663BF7">
        <w:rPr>
          <w:b w:val="0"/>
          <w:color w:val="000000"/>
          <w:sz w:val="24"/>
          <w:szCs w:val="24"/>
        </w:rPr>
        <w:t>п</w:t>
      </w:r>
      <w:r w:rsidR="00BE2DC3" w:rsidRPr="00663BF7">
        <w:rPr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663BF7">
        <w:rPr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663BF7">
        <w:rPr>
          <w:b w:val="0"/>
          <w:color w:val="000000"/>
          <w:sz w:val="24"/>
          <w:szCs w:val="24"/>
        </w:rPr>
        <w:t xml:space="preserve">, </w:t>
      </w:r>
      <w:r w:rsidR="00BE2DC3" w:rsidRPr="00663BF7">
        <w:rPr>
          <w:b w:val="0"/>
          <w:color w:val="000000"/>
          <w:sz w:val="24"/>
          <w:szCs w:val="24"/>
        </w:rPr>
        <w:t xml:space="preserve"> </w:t>
      </w:r>
      <w:r w:rsidR="00A41C79" w:rsidRPr="00663BF7">
        <w:rPr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r w:rsidR="00C82AD3">
        <w:rPr>
          <w:b w:val="0"/>
          <w:sz w:val="24"/>
          <w:szCs w:val="24"/>
        </w:rPr>
        <w:t>Знаменского</w:t>
      </w:r>
      <w:r w:rsidR="00A41C79" w:rsidRPr="00663BF7">
        <w:rPr>
          <w:b w:val="0"/>
          <w:sz w:val="24"/>
          <w:szCs w:val="24"/>
        </w:rPr>
        <w:t xml:space="preserve"> сельсовета Щигровского района Курской области, Собрание депутатов </w:t>
      </w:r>
      <w:r w:rsidR="00C82AD3">
        <w:rPr>
          <w:b w:val="0"/>
          <w:sz w:val="24"/>
          <w:szCs w:val="24"/>
        </w:rPr>
        <w:t>Знаменского</w:t>
      </w:r>
      <w:r w:rsidR="00A41C79" w:rsidRPr="00663BF7">
        <w:rPr>
          <w:b w:val="0"/>
          <w:sz w:val="24"/>
          <w:szCs w:val="24"/>
        </w:rPr>
        <w:t xml:space="preserve"> сельсовета  Щигровского района Курской области</w:t>
      </w:r>
    </w:p>
    <w:p w:rsidR="00A41C79" w:rsidRPr="00744125" w:rsidRDefault="00A41C79" w:rsidP="00A4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41C79" w:rsidRPr="00B91577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577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A41C79" w:rsidRPr="00B91577">
        <w:rPr>
          <w:rFonts w:ascii="Times New Roman" w:hAnsi="Times New Roman" w:cs="Times New Roman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91577">
        <w:rPr>
          <w:rFonts w:ascii="Times New Roman" w:hAnsi="Times New Roman" w:cs="Times New Roman"/>
          <w:sz w:val="24"/>
          <w:szCs w:val="24"/>
        </w:rPr>
        <w:t>, утвержденное</w:t>
      </w:r>
      <w:proofErr w:type="gramEnd"/>
      <w:r w:rsidRPr="00B9157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C82AD3">
        <w:rPr>
          <w:rFonts w:ascii="Times New Roman" w:hAnsi="Times New Roman" w:cs="Times New Roman"/>
          <w:sz w:val="24"/>
          <w:szCs w:val="24"/>
        </w:rPr>
        <w:t>Знаменского</w:t>
      </w:r>
      <w:r w:rsidRPr="00B9157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D440A" w:rsidRPr="005D440A">
        <w:rPr>
          <w:rFonts w:ascii="Times New Roman" w:hAnsi="Times New Roman" w:cs="Times New Roman"/>
          <w:sz w:val="24"/>
          <w:szCs w:val="24"/>
        </w:rPr>
        <w:t>от  27</w:t>
      </w:r>
      <w:r w:rsidR="00C82AD3">
        <w:rPr>
          <w:rFonts w:ascii="Times New Roman" w:hAnsi="Times New Roman" w:cs="Times New Roman"/>
          <w:color w:val="000000"/>
          <w:sz w:val="24"/>
          <w:szCs w:val="24"/>
        </w:rPr>
        <w:t>.11.2020 г.    № 18-39</w:t>
      </w:r>
      <w:r w:rsidR="005D440A" w:rsidRPr="005D440A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="005D440A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577">
        <w:rPr>
          <w:rFonts w:ascii="Times New Roman" w:hAnsi="Times New Roman" w:cs="Times New Roman"/>
          <w:sz w:val="24"/>
          <w:szCs w:val="24"/>
        </w:rPr>
        <w:t>следующие  изменения:</w:t>
      </w:r>
    </w:p>
    <w:p w:rsidR="00B91577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1.1. Дополнить Положение разделом 7 следующего содержания:</w:t>
      </w:r>
    </w:p>
    <w:p w:rsidR="00F925C3" w:rsidRPr="00505A0C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AA0523" w:rsidRPr="00505A0C" w:rsidRDefault="00744125" w:rsidP="005D440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A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« </w:t>
      </w:r>
      <w:r w:rsidR="00B91577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481CE2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505A0C" w:rsidRDefault="00505A0C" w:rsidP="005D440A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7.</w:t>
      </w:r>
      <w:r w:rsidR="008A5F34" w:rsidRPr="00505A0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505A0C" w:rsidRDefault="00505A0C" w:rsidP="005D44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505A0C" w:rsidRDefault="00505A0C" w:rsidP="005D440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7.</w:t>
      </w:r>
      <w:r w:rsidR="008A5F34" w:rsidRPr="00505A0C">
        <w:t>3.</w:t>
      </w:r>
      <w:r w:rsidR="008A5F34" w:rsidRPr="00505A0C">
        <w:rPr>
          <w:rFonts w:ascii="Arial" w:hAnsi="Arial" w:cs="Arial"/>
        </w:rPr>
        <w:t xml:space="preserve"> </w:t>
      </w:r>
      <w:proofErr w:type="gramStart"/>
      <w:r w:rsidR="008A5F34" w:rsidRPr="00505A0C">
        <w:t xml:space="preserve">Субъекты малого и среднего </w:t>
      </w:r>
      <w:r w:rsidR="00151E67" w:rsidRPr="00505A0C">
        <w:t xml:space="preserve">предпринимательства  </w:t>
      </w:r>
      <w:r w:rsidR="008A5F34" w:rsidRPr="00505A0C"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</w:t>
      </w:r>
      <w:proofErr w:type="gramEnd"/>
      <w:r w:rsidR="008A5F34" w:rsidRPr="00505A0C">
        <w:t xml:space="preserve"> течение одного года и более в соответствии </w:t>
      </w:r>
      <w:r w:rsidR="008A5F34" w:rsidRPr="00505A0C">
        <w:rPr>
          <w:shd w:val="clear" w:color="auto" w:fill="FFFFFF"/>
        </w:rPr>
        <w:t>с договором или договорами аренды такого имущества</w:t>
      </w:r>
      <w:r w:rsidR="008A5F34" w:rsidRPr="00505A0C">
        <w:t>.</w:t>
      </w:r>
    </w:p>
    <w:p w:rsidR="008A5F34" w:rsidRPr="00505A0C" w:rsidRDefault="008A5F34" w:rsidP="005D440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505A0C"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5D440A" w:rsidRDefault="00505A0C" w:rsidP="005D440A">
      <w:pPr>
        <w:pStyle w:val="a6"/>
        <w:shd w:val="clear" w:color="auto" w:fill="FFFFFF"/>
        <w:spacing w:before="0" w:beforeAutospacing="0" w:after="0" w:afterAutospacing="0"/>
      </w:pPr>
      <w:r>
        <w:t>7.</w:t>
      </w:r>
      <w:r w:rsidR="008A5F34" w:rsidRPr="00505A0C"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505A0C" w:rsidRDefault="00505A0C" w:rsidP="005D44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5.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505A0C">
        <w:rPr>
          <w:rFonts w:ascii="Times New Roman" w:hAnsi="Times New Roman" w:cs="Times New Roman"/>
          <w:sz w:val="24"/>
          <w:szCs w:val="24"/>
          <w:lang w:eastAsia="ru-RU"/>
        </w:rPr>
        <w:t>, когда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5F34" w:rsidRPr="00505A0C" w:rsidRDefault="00D245AE" w:rsidP="005D440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505A0C">
        <w:t xml:space="preserve">- </w:t>
      </w:r>
      <w:r w:rsidR="008A5F34" w:rsidRPr="00505A0C">
        <w:t>недвижимость</w:t>
      </w:r>
      <w:r w:rsidRPr="00505A0C">
        <w:t>, включенная</w:t>
      </w:r>
      <w:r w:rsidR="008A5F34" w:rsidRPr="00505A0C"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505A0C">
        <w:rPr>
          <w:rFonts w:ascii="Arial" w:hAnsi="Arial" w:cs="Arial"/>
        </w:rPr>
        <w:t xml:space="preserve"> </w:t>
      </w:r>
      <w:r w:rsidR="00B648B1" w:rsidRPr="00505A0C">
        <w:rPr>
          <w:rFonts w:ascii="Arial" w:hAnsi="Arial" w:cs="Arial"/>
        </w:rPr>
        <w:t xml:space="preserve"> </w:t>
      </w:r>
      <w:r w:rsidR="00B648B1" w:rsidRPr="00505A0C">
        <w:t xml:space="preserve">находилась </w:t>
      </w:r>
      <w:r w:rsidR="00151E67" w:rsidRPr="00505A0C">
        <w:t xml:space="preserve"> во временном владении и пользовании или временном пользовании непрерывно субъекта МСП в соответствии с договором аренды</w:t>
      </w:r>
      <w:r w:rsidR="00151E67" w:rsidRPr="00505A0C">
        <w:rPr>
          <w:rFonts w:ascii="Arial" w:hAnsi="Arial" w:cs="Arial"/>
        </w:rPr>
        <w:t>.</w:t>
      </w:r>
    </w:p>
    <w:p w:rsidR="008A5F34" w:rsidRPr="00505A0C" w:rsidRDefault="008A5F34" w:rsidP="005D44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5A0C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505A0C" w:rsidRDefault="008A5F34" w:rsidP="005D44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F34" w:rsidRPr="00505A0C" w:rsidRDefault="00505A0C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505A0C" w:rsidRDefault="00505A0C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F34" w:rsidRPr="00505A0C" w:rsidRDefault="008A5F34" w:rsidP="00C82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505A0C" w:rsidRDefault="008A5F34" w:rsidP="005D4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lastRenderedPageBreak/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505A0C" w:rsidRDefault="00505A0C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8A5F34" w:rsidRPr="00505A0C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505A0C" w:rsidRDefault="00505A0C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по истечении 30 дней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505A0C" w:rsidRDefault="008A5F34" w:rsidP="00C8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</w:t>
      </w:r>
      <w:r w:rsidR="00505A0C"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10. Уступка преимущественного права иным лицам не допускается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F34" w:rsidRPr="00505A0C" w:rsidRDefault="00505A0C" w:rsidP="00C82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505A0C" w:rsidRDefault="008A5F34" w:rsidP="00C82A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505A0C" w:rsidRDefault="008A5F34" w:rsidP="00C82A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505A0C" w:rsidRDefault="008A5F34" w:rsidP="00C82A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Default="008A5F34" w:rsidP="00C82A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ограниченного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в обороте.</w:t>
      </w:r>
    </w:p>
    <w:p w:rsidR="00F925C3" w:rsidRDefault="00F925C3" w:rsidP="00C82A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5C3" w:rsidRDefault="00F925C3" w:rsidP="00C82AD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F925C3" w:rsidRDefault="00F925C3" w:rsidP="00C82AD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F925C3" w:rsidRDefault="00F925C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5C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925C3" w:rsidRPr="00F925C3" w:rsidRDefault="00C82AD3" w:rsidP="00C82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F925C3"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Гойнацкая</w:t>
      </w:r>
      <w:proofErr w:type="spellEnd"/>
    </w:p>
    <w:p w:rsidR="00F925C3" w:rsidRPr="00F925C3" w:rsidRDefault="00F925C3" w:rsidP="005D4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505A0C" w:rsidRDefault="00C82AD3" w:rsidP="005D4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F925C3" w:rsidRPr="00F92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F925C3" w:rsidRPr="00F925C3">
        <w:rPr>
          <w:rFonts w:ascii="Times New Roman" w:hAnsi="Times New Roman" w:cs="Times New Roman"/>
          <w:sz w:val="24"/>
          <w:szCs w:val="24"/>
        </w:rPr>
        <w:t xml:space="preserve"> сельсовета        </w:t>
      </w:r>
      <w:r w:rsidR="005D440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Н.В.Лукьянченкова</w:t>
      </w:r>
      <w:bookmarkStart w:id="0" w:name="_GoBack"/>
      <w:bookmarkEnd w:id="0"/>
    </w:p>
    <w:sectPr w:rsidR="00F925C3" w:rsidRPr="0050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10294D"/>
    <w:rsid w:val="00151E67"/>
    <w:rsid w:val="00184A34"/>
    <w:rsid w:val="00410AA8"/>
    <w:rsid w:val="00440BF7"/>
    <w:rsid w:val="00481CE2"/>
    <w:rsid w:val="00505A0C"/>
    <w:rsid w:val="00552B67"/>
    <w:rsid w:val="005D440A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DC3"/>
    <w:rsid w:val="00C82AD3"/>
    <w:rsid w:val="00D245AE"/>
    <w:rsid w:val="00E30033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2023-02-28T07:44:00Z</cp:lastPrinted>
  <dcterms:created xsi:type="dcterms:W3CDTF">2023-02-22T06:35:00Z</dcterms:created>
  <dcterms:modified xsi:type="dcterms:W3CDTF">2023-02-28T09:06:00Z</dcterms:modified>
</cp:coreProperties>
</file>